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318F" w:rsidRPr="0016318F" w:rsidRDefault="0016318F" w:rsidP="0016318F">
      <w:pPr>
        <w:jc w:val="center"/>
        <w:rPr>
          <w:rFonts w:ascii="黑体" w:eastAsia="黑体" w:hAnsi="黑体" w:cs="Arial" w:hint="eastAsia"/>
          <w:b/>
          <w:color w:val="333333"/>
          <w:kern w:val="0"/>
          <w:sz w:val="44"/>
          <w:szCs w:val="44"/>
        </w:rPr>
      </w:pPr>
      <w:bookmarkStart w:id="0" w:name="_GoBack"/>
      <w:r w:rsidRPr="0016318F">
        <w:rPr>
          <w:rFonts w:ascii="黑体" w:eastAsia="黑体" w:hAnsi="黑体" w:cs="Arial" w:hint="eastAsia"/>
          <w:b/>
          <w:color w:val="333333"/>
          <w:kern w:val="0"/>
          <w:sz w:val="44"/>
          <w:szCs w:val="44"/>
        </w:rPr>
        <w:t>多选题</w:t>
      </w:r>
    </w:p>
    <w:bookmarkEnd w:id="0"/>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hint="eastAsia"/>
          <w:color w:val="333333"/>
          <w:kern w:val="0"/>
          <w:sz w:val="24"/>
          <w:szCs w:val="24"/>
        </w:rPr>
        <w:t>、关于光电测距的说法，错误的有（</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仪器长期不用时，应将电池取出</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B.</w:t>
      </w:r>
      <w:r>
        <w:rPr>
          <w:rFonts w:ascii="宋体" w:eastAsia="宋体" w:hAnsi="宋体" w:cs="Arial" w:hint="eastAsia"/>
          <w:color w:val="333333"/>
          <w:kern w:val="0"/>
          <w:sz w:val="24"/>
          <w:szCs w:val="24"/>
        </w:rPr>
        <w:t>镜站的后面应有反光源或强光源等背景不影响测距精度</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C.</w:t>
      </w:r>
      <w:r>
        <w:rPr>
          <w:rFonts w:ascii="宋体" w:eastAsia="宋体" w:hAnsi="宋体" w:cs="Arial" w:hint="eastAsia"/>
          <w:color w:val="333333"/>
          <w:kern w:val="0"/>
          <w:sz w:val="24"/>
          <w:szCs w:val="24"/>
        </w:rPr>
        <w:t>大气条件稳定有利于提高测距精度</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D.</w:t>
      </w:r>
      <w:r>
        <w:rPr>
          <w:rFonts w:ascii="宋体" w:eastAsia="宋体" w:hAnsi="宋体" w:cs="Arial" w:hint="eastAsia"/>
          <w:color w:val="333333"/>
          <w:kern w:val="0"/>
          <w:sz w:val="24"/>
          <w:szCs w:val="24"/>
        </w:rPr>
        <w:t>强电磁场存在有利于提高测距精度</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E.</w:t>
      </w:r>
      <w:r>
        <w:rPr>
          <w:rFonts w:ascii="宋体" w:eastAsia="宋体" w:hAnsi="宋体" w:cs="Arial" w:hint="eastAsia"/>
          <w:color w:val="333333"/>
          <w:kern w:val="0"/>
          <w:sz w:val="24"/>
          <w:szCs w:val="24"/>
        </w:rPr>
        <w:t>测距时应防止阳光及其他强光直射接收物镜</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hint="eastAsia"/>
          <w:color w:val="333333"/>
          <w:kern w:val="0"/>
          <w:sz w:val="24"/>
          <w:szCs w:val="24"/>
        </w:rPr>
        <w:t>、下列选项中属于偶然误差的有（</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水准</w:t>
      </w:r>
      <w:proofErr w:type="gramStart"/>
      <w:r>
        <w:rPr>
          <w:rFonts w:ascii="宋体" w:eastAsia="宋体" w:hAnsi="宋体" w:cs="Arial" w:hint="eastAsia"/>
          <w:color w:val="333333"/>
          <w:kern w:val="0"/>
          <w:sz w:val="24"/>
          <w:szCs w:val="24"/>
        </w:rPr>
        <w:t>管轴不</w:t>
      </w:r>
      <w:proofErr w:type="gramEnd"/>
      <w:r>
        <w:rPr>
          <w:rFonts w:ascii="宋体" w:eastAsia="宋体" w:hAnsi="宋体" w:cs="Arial" w:hint="eastAsia"/>
          <w:color w:val="333333"/>
          <w:kern w:val="0"/>
          <w:sz w:val="24"/>
          <w:szCs w:val="24"/>
        </w:rPr>
        <w:t>平行于</w:t>
      </w:r>
      <w:proofErr w:type="gramStart"/>
      <w:r>
        <w:rPr>
          <w:rFonts w:ascii="宋体" w:eastAsia="宋体" w:hAnsi="宋体" w:cs="Arial" w:hint="eastAsia"/>
          <w:color w:val="333333"/>
          <w:kern w:val="0"/>
          <w:sz w:val="24"/>
          <w:szCs w:val="24"/>
        </w:rPr>
        <w:t>视准轴</w:t>
      </w:r>
      <w:proofErr w:type="gramEnd"/>
      <w:r>
        <w:rPr>
          <w:rFonts w:ascii="宋体" w:eastAsia="宋体" w:hAnsi="宋体" w:cs="Arial" w:hint="eastAsia"/>
          <w:color w:val="333333"/>
          <w:kern w:val="0"/>
          <w:sz w:val="24"/>
          <w:szCs w:val="24"/>
        </w:rPr>
        <w:t xml:space="preserve"> B.</w:t>
      </w:r>
      <w:r>
        <w:rPr>
          <w:rFonts w:ascii="宋体" w:eastAsia="宋体" w:hAnsi="宋体" w:cs="Arial" w:hint="eastAsia"/>
          <w:color w:val="333333"/>
          <w:kern w:val="0"/>
          <w:sz w:val="24"/>
          <w:szCs w:val="24"/>
        </w:rPr>
        <w:t>钢尺的尺长误差</w:t>
      </w:r>
      <w:r>
        <w:rPr>
          <w:rFonts w:ascii="宋体" w:eastAsia="宋体" w:hAnsi="宋体" w:cs="Arial" w:hint="eastAsia"/>
          <w:color w:val="333333"/>
          <w:kern w:val="0"/>
          <w:sz w:val="24"/>
          <w:szCs w:val="24"/>
        </w:rPr>
        <w:t xml:space="preserve"> C.</w:t>
      </w:r>
      <w:r>
        <w:rPr>
          <w:rFonts w:ascii="宋体" w:eastAsia="宋体" w:hAnsi="宋体" w:cs="Arial" w:hint="eastAsia"/>
          <w:color w:val="333333"/>
          <w:kern w:val="0"/>
          <w:sz w:val="24"/>
          <w:szCs w:val="24"/>
        </w:rPr>
        <w:t>水准尺读数误差</w:t>
      </w:r>
      <w:r>
        <w:rPr>
          <w:rFonts w:ascii="宋体" w:eastAsia="宋体" w:hAnsi="宋体" w:cs="Arial" w:hint="eastAsia"/>
          <w:color w:val="333333"/>
          <w:kern w:val="0"/>
          <w:sz w:val="24"/>
          <w:szCs w:val="24"/>
        </w:rPr>
        <w:t xml:space="preserve"> D.</w:t>
      </w:r>
      <w:r>
        <w:rPr>
          <w:rFonts w:ascii="宋体" w:eastAsia="宋体" w:hAnsi="宋体" w:cs="Arial" w:hint="eastAsia"/>
          <w:color w:val="333333"/>
          <w:kern w:val="0"/>
          <w:sz w:val="24"/>
          <w:szCs w:val="24"/>
        </w:rPr>
        <w:t>瞄准误差</w:t>
      </w:r>
      <w:r>
        <w:rPr>
          <w:rFonts w:ascii="宋体" w:eastAsia="宋体" w:hAnsi="宋体" w:cs="Arial" w:hint="eastAsia"/>
          <w:color w:val="333333"/>
          <w:kern w:val="0"/>
          <w:sz w:val="24"/>
          <w:szCs w:val="24"/>
        </w:rPr>
        <w:t xml:space="preserve"> E.</w:t>
      </w:r>
      <w:proofErr w:type="gramStart"/>
      <w:r>
        <w:rPr>
          <w:rFonts w:ascii="宋体" w:eastAsia="宋体" w:hAnsi="宋体" w:cs="Arial" w:hint="eastAsia"/>
          <w:color w:val="333333"/>
          <w:kern w:val="0"/>
          <w:sz w:val="24"/>
          <w:szCs w:val="24"/>
        </w:rPr>
        <w:t>钢尺量距的</w:t>
      </w:r>
      <w:proofErr w:type="gramEnd"/>
      <w:r>
        <w:rPr>
          <w:rFonts w:ascii="宋体" w:eastAsia="宋体" w:hAnsi="宋体" w:cs="Arial" w:hint="eastAsia"/>
          <w:color w:val="333333"/>
          <w:kern w:val="0"/>
          <w:sz w:val="24"/>
          <w:szCs w:val="24"/>
        </w:rPr>
        <w:t>温度误差</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3</w:t>
      </w:r>
      <w:r>
        <w:rPr>
          <w:rFonts w:ascii="宋体" w:eastAsia="宋体" w:hAnsi="宋体" w:cs="Arial" w:hint="eastAsia"/>
          <w:color w:val="333333"/>
          <w:kern w:val="0"/>
          <w:sz w:val="24"/>
          <w:szCs w:val="24"/>
        </w:rPr>
        <w:t>、属于真误差的是（</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闭合导线的角度闭合差</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B.</w:t>
      </w:r>
      <w:r>
        <w:rPr>
          <w:rFonts w:ascii="宋体" w:eastAsia="宋体" w:hAnsi="宋体" w:cs="Arial" w:hint="eastAsia"/>
          <w:color w:val="333333"/>
          <w:kern w:val="0"/>
          <w:sz w:val="24"/>
          <w:szCs w:val="24"/>
        </w:rPr>
        <w:t>附合导线的坐标增量闭合差</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C.</w:t>
      </w:r>
      <w:r>
        <w:rPr>
          <w:rFonts w:ascii="宋体" w:eastAsia="宋体" w:hAnsi="宋体" w:cs="Arial" w:hint="eastAsia"/>
          <w:color w:val="333333"/>
          <w:kern w:val="0"/>
          <w:sz w:val="24"/>
          <w:szCs w:val="24"/>
        </w:rPr>
        <w:t>闭合导线的全长闭合差</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D.</w:t>
      </w:r>
      <w:r>
        <w:rPr>
          <w:rFonts w:ascii="宋体" w:eastAsia="宋体" w:hAnsi="宋体" w:cs="Arial" w:hint="eastAsia"/>
          <w:color w:val="333333"/>
          <w:kern w:val="0"/>
          <w:sz w:val="24"/>
          <w:szCs w:val="24"/>
        </w:rPr>
        <w:t>闭合导线的全长相对闭合差</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E.</w:t>
      </w:r>
      <w:r>
        <w:rPr>
          <w:rFonts w:ascii="宋体" w:eastAsia="宋体" w:hAnsi="宋体" w:cs="Arial" w:hint="eastAsia"/>
          <w:color w:val="333333"/>
          <w:kern w:val="0"/>
          <w:sz w:val="24"/>
          <w:szCs w:val="24"/>
        </w:rPr>
        <w:t>闭合导线的坐标增量闭合差</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4</w:t>
      </w:r>
      <w:r>
        <w:rPr>
          <w:rFonts w:ascii="宋体" w:eastAsia="宋体" w:hAnsi="宋体" w:cs="Arial" w:hint="eastAsia"/>
          <w:color w:val="333333"/>
          <w:kern w:val="0"/>
          <w:sz w:val="24"/>
          <w:szCs w:val="24"/>
        </w:rPr>
        <w:t>、下列关于测量误差的说法，正确的有（</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测量误差按性质可分为系统误差和偶然误差</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B.</w:t>
      </w:r>
      <w:r>
        <w:rPr>
          <w:rFonts w:ascii="宋体" w:eastAsia="宋体" w:hAnsi="宋体" w:cs="Arial" w:hint="eastAsia"/>
          <w:color w:val="333333"/>
          <w:kern w:val="0"/>
          <w:sz w:val="24"/>
          <w:szCs w:val="24"/>
        </w:rPr>
        <w:t>系统误差可以通过测量方法加以消除，所以测量成果中没有系统误差</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C.</w:t>
      </w:r>
      <w:r>
        <w:rPr>
          <w:rFonts w:ascii="宋体" w:eastAsia="宋体" w:hAnsi="宋体" w:cs="Arial" w:hint="eastAsia"/>
          <w:color w:val="333333"/>
          <w:kern w:val="0"/>
          <w:sz w:val="24"/>
          <w:szCs w:val="24"/>
        </w:rPr>
        <w:t>经纬仪</w:t>
      </w:r>
      <w:proofErr w:type="gramStart"/>
      <w:r>
        <w:rPr>
          <w:rFonts w:ascii="宋体" w:eastAsia="宋体" w:hAnsi="宋体" w:cs="Arial" w:hint="eastAsia"/>
          <w:color w:val="333333"/>
          <w:kern w:val="0"/>
          <w:sz w:val="24"/>
          <w:szCs w:val="24"/>
        </w:rPr>
        <w:t>视准轴</w:t>
      </w:r>
      <w:proofErr w:type="gramEnd"/>
      <w:r>
        <w:rPr>
          <w:rFonts w:ascii="宋体" w:eastAsia="宋体" w:hAnsi="宋体" w:cs="Arial" w:hint="eastAsia"/>
          <w:color w:val="333333"/>
          <w:kern w:val="0"/>
          <w:sz w:val="24"/>
          <w:szCs w:val="24"/>
        </w:rPr>
        <w:t>误差属于系统误差</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D.</w:t>
      </w:r>
      <w:r>
        <w:rPr>
          <w:rFonts w:ascii="宋体" w:eastAsia="宋体" w:hAnsi="宋体" w:cs="Arial" w:hint="eastAsia"/>
          <w:color w:val="333333"/>
          <w:kern w:val="0"/>
          <w:sz w:val="24"/>
          <w:szCs w:val="24"/>
        </w:rPr>
        <w:t>为了减弱仪器</w:t>
      </w:r>
      <w:r>
        <w:rPr>
          <w:rFonts w:ascii="宋体" w:eastAsia="宋体" w:hAnsi="宋体" w:cs="Arial" w:hint="eastAsia"/>
          <w:color w:val="333333"/>
          <w:kern w:val="0"/>
          <w:sz w:val="24"/>
          <w:szCs w:val="24"/>
        </w:rPr>
        <w:t>i</w:t>
      </w:r>
      <w:r>
        <w:rPr>
          <w:rFonts w:ascii="宋体" w:eastAsia="宋体" w:hAnsi="宋体" w:cs="Arial" w:hint="eastAsia"/>
          <w:color w:val="333333"/>
          <w:kern w:val="0"/>
          <w:sz w:val="24"/>
          <w:szCs w:val="24"/>
        </w:rPr>
        <w:t>角误差，</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水准测量采用控制视距差及视距累积差的方法</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E.</w:t>
      </w:r>
      <w:r>
        <w:rPr>
          <w:rFonts w:ascii="宋体" w:eastAsia="宋体" w:hAnsi="宋体" w:cs="Arial" w:hint="eastAsia"/>
          <w:color w:val="333333"/>
          <w:kern w:val="0"/>
          <w:sz w:val="24"/>
          <w:szCs w:val="24"/>
        </w:rPr>
        <w:t>误差来源于仪器、观测人员和外界环境三方面因素</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5</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导线的布设形式有（</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proofErr w:type="gramStart"/>
      <w:r>
        <w:rPr>
          <w:rFonts w:ascii="宋体" w:eastAsia="宋体" w:hAnsi="宋体" w:cs="Arial" w:hint="eastAsia"/>
          <w:color w:val="333333"/>
          <w:kern w:val="0"/>
          <w:sz w:val="24"/>
          <w:szCs w:val="24"/>
        </w:rPr>
        <w:t>图根导线</w:t>
      </w:r>
      <w:proofErr w:type="gramEnd"/>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 xml:space="preserve">  </w:t>
      </w:r>
      <w:r>
        <w:rPr>
          <w:rFonts w:ascii="宋体" w:eastAsia="宋体" w:hAnsi="宋体" w:cs="Arial" w:hint="eastAsia"/>
          <w:color w:val="333333"/>
          <w:kern w:val="0"/>
          <w:sz w:val="24"/>
          <w:szCs w:val="24"/>
        </w:rPr>
        <w:t>B.</w:t>
      </w:r>
      <w:r>
        <w:rPr>
          <w:rFonts w:ascii="宋体" w:eastAsia="宋体" w:hAnsi="宋体" w:cs="Arial" w:hint="eastAsia"/>
          <w:color w:val="333333"/>
          <w:kern w:val="0"/>
          <w:sz w:val="24"/>
          <w:szCs w:val="24"/>
        </w:rPr>
        <w:t>单向导线</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 xml:space="preserve">  </w:t>
      </w:r>
      <w:r>
        <w:rPr>
          <w:rFonts w:ascii="宋体" w:eastAsia="宋体" w:hAnsi="宋体" w:cs="Arial" w:hint="eastAsia"/>
          <w:color w:val="333333"/>
          <w:kern w:val="0"/>
          <w:sz w:val="24"/>
          <w:szCs w:val="24"/>
        </w:rPr>
        <w:t>C.</w:t>
      </w:r>
      <w:r>
        <w:rPr>
          <w:rFonts w:ascii="宋体" w:eastAsia="宋体" w:hAnsi="宋体" w:cs="Arial" w:hint="eastAsia"/>
          <w:color w:val="333333"/>
          <w:kern w:val="0"/>
          <w:sz w:val="24"/>
          <w:szCs w:val="24"/>
        </w:rPr>
        <w:t>闭合导线</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 xml:space="preserve">  </w:t>
      </w:r>
      <w:r>
        <w:rPr>
          <w:rFonts w:ascii="宋体" w:eastAsia="宋体" w:hAnsi="宋体" w:cs="Arial" w:hint="eastAsia"/>
          <w:color w:val="333333"/>
          <w:kern w:val="0"/>
          <w:sz w:val="24"/>
          <w:szCs w:val="24"/>
        </w:rPr>
        <w:t>D.</w:t>
      </w:r>
      <w:r>
        <w:rPr>
          <w:rFonts w:ascii="宋体" w:eastAsia="宋体" w:hAnsi="宋体" w:cs="Arial" w:hint="eastAsia"/>
          <w:color w:val="333333"/>
          <w:kern w:val="0"/>
          <w:sz w:val="24"/>
          <w:szCs w:val="24"/>
        </w:rPr>
        <w:t>附合导线</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 xml:space="preserve"> </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E.</w:t>
      </w:r>
      <w:r>
        <w:rPr>
          <w:rFonts w:ascii="宋体" w:eastAsia="宋体" w:hAnsi="宋体" w:cs="Arial" w:hint="eastAsia"/>
          <w:color w:val="333333"/>
          <w:kern w:val="0"/>
          <w:sz w:val="24"/>
          <w:szCs w:val="24"/>
        </w:rPr>
        <w:t>支导线</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6</w:t>
      </w:r>
      <w:r>
        <w:rPr>
          <w:rFonts w:ascii="宋体" w:eastAsia="宋体" w:hAnsi="宋体" w:cs="Arial" w:hint="eastAsia"/>
          <w:color w:val="333333"/>
          <w:kern w:val="0"/>
          <w:sz w:val="24"/>
          <w:szCs w:val="24"/>
        </w:rPr>
        <w:t>、导线点位选择应满足的要求有（</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点位应选在土质坚实，稳固可靠，便于保存的地点</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B.</w:t>
      </w:r>
      <w:r>
        <w:rPr>
          <w:rFonts w:ascii="宋体" w:eastAsia="宋体" w:hAnsi="宋体" w:cs="Arial" w:hint="eastAsia"/>
          <w:color w:val="333333"/>
          <w:kern w:val="0"/>
          <w:sz w:val="24"/>
          <w:szCs w:val="24"/>
        </w:rPr>
        <w:t>相邻点通视良好，视线与障碍物保持一定距离</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C.</w:t>
      </w:r>
      <w:r>
        <w:rPr>
          <w:rFonts w:ascii="宋体" w:eastAsia="宋体" w:hAnsi="宋体" w:cs="Arial" w:hint="eastAsia"/>
          <w:color w:val="333333"/>
          <w:kern w:val="0"/>
          <w:sz w:val="24"/>
          <w:szCs w:val="24"/>
        </w:rPr>
        <w:t>相邻两点间的视线倾角不宜过大</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D.</w:t>
      </w:r>
      <w:r>
        <w:rPr>
          <w:rFonts w:ascii="宋体" w:eastAsia="宋体" w:hAnsi="宋体" w:cs="Arial" w:hint="eastAsia"/>
          <w:color w:val="333333"/>
          <w:kern w:val="0"/>
          <w:sz w:val="24"/>
          <w:szCs w:val="24"/>
        </w:rPr>
        <w:t>采用电磁波测距，视线应避开烟囱、散热塔等发热体及强磁场</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E.</w:t>
      </w:r>
      <w:r>
        <w:rPr>
          <w:rFonts w:ascii="宋体" w:eastAsia="宋体" w:hAnsi="宋体" w:cs="Arial" w:hint="eastAsia"/>
          <w:color w:val="333333"/>
          <w:kern w:val="0"/>
          <w:sz w:val="24"/>
          <w:szCs w:val="24"/>
        </w:rPr>
        <w:t>原有控制点尽量避免使用</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7</w:t>
      </w:r>
      <w:r>
        <w:rPr>
          <w:rFonts w:ascii="宋体" w:eastAsia="宋体" w:hAnsi="宋体" w:cs="Arial" w:hint="eastAsia"/>
          <w:color w:val="333333"/>
          <w:kern w:val="0"/>
          <w:sz w:val="24"/>
          <w:szCs w:val="24"/>
        </w:rPr>
        <w:t>、闭合导线和附合导线内</w:t>
      </w:r>
      <w:proofErr w:type="gramStart"/>
      <w:r>
        <w:rPr>
          <w:rFonts w:ascii="宋体" w:eastAsia="宋体" w:hAnsi="宋体" w:cs="Arial" w:hint="eastAsia"/>
          <w:color w:val="333333"/>
          <w:kern w:val="0"/>
          <w:sz w:val="24"/>
          <w:szCs w:val="24"/>
        </w:rPr>
        <w:t>业计算</w:t>
      </w:r>
      <w:proofErr w:type="gramEnd"/>
      <w:r>
        <w:rPr>
          <w:rFonts w:ascii="宋体" w:eastAsia="宋体" w:hAnsi="宋体" w:cs="Arial" w:hint="eastAsia"/>
          <w:color w:val="333333"/>
          <w:kern w:val="0"/>
          <w:sz w:val="24"/>
          <w:szCs w:val="24"/>
        </w:rPr>
        <w:t>的不同点是（</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方位角推算方法不同</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 xml:space="preserve">                 </w:t>
      </w:r>
      <w:r>
        <w:rPr>
          <w:rFonts w:ascii="宋体" w:eastAsia="宋体" w:hAnsi="宋体" w:cs="Arial" w:hint="eastAsia"/>
          <w:color w:val="333333"/>
          <w:kern w:val="0"/>
          <w:sz w:val="24"/>
          <w:szCs w:val="24"/>
        </w:rPr>
        <w:t>B.</w:t>
      </w:r>
      <w:r>
        <w:rPr>
          <w:rFonts w:ascii="宋体" w:eastAsia="宋体" w:hAnsi="宋体" w:cs="Arial" w:hint="eastAsia"/>
          <w:color w:val="333333"/>
          <w:kern w:val="0"/>
          <w:sz w:val="24"/>
          <w:szCs w:val="24"/>
        </w:rPr>
        <w:t>角度闭合差的计算方法不同</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C.</w:t>
      </w:r>
      <w:r>
        <w:rPr>
          <w:rFonts w:ascii="宋体" w:eastAsia="宋体" w:hAnsi="宋体" w:cs="Arial" w:hint="eastAsia"/>
          <w:color w:val="333333"/>
          <w:kern w:val="0"/>
          <w:sz w:val="24"/>
          <w:szCs w:val="24"/>
        </w:rPr>
        <w:t>坐标增量闭合差计算方法不同</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 xml:space="preserve">         </w:t>
      </w:r>
      <w:r>
        <w:rPr>
          <w:rFonts w:ascii="宋体" w:eastAsia="宋体" w:hAnsi="宋体" w:cs="Arial" w:hint="eastAsia"/>
          <w:color w:val="333333"/>
          <w:kern w:val="0"/>
          <w:sz w:val="24"/>
          <w:szCs w:val="24"/>
        </w:rPr>
        <w:t>D.</w:t>
      </w:r>
      <w:r>
        <w:rPr>
          <w:rFonts w:ascii="宋体" w:eastAsia="宋体" w:hAnsi="宋体" w:cs="Arial" w:hint="eastAsia"/>
          <w:color w:val="333333"/>
          <w:kern w:val="0"/>
          <w:sz w:val="24"/>
          <w:szCs w:val="24"/>
        </w:rPr>
        <w:t>导线全长闭合差计算方法不同</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E.</w:t>
      </w:r>
      <w:r>
        <w:rPr>
          <w:rFonts w:ascii="宋体" w:eastAsia="宋体" w:hAnsi="宋体" w:cs="Arial" w:hint="eastAsia"/>
          <w:color w:val="333333"/>
          <w:kern w:val="0"/>
          <w:sz w:val="24"/>
          <w:szCs w:val="24"/>
        </w:rPr>
        <w:t>坐标增量改正数计算方法不同</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8</w:t>
      </w:r>
      <w:r>
        <w:rPr>
          <w:rFonts w:ascii="宋体" w:eastAsia="宋体" w:hAnsi="宋体" w:cs="Arial" w:hint="eastAsia"/>
          <w:color w:val="333333"/>
          <w:kern w:val="0"/>
          <w:sz w:val="24"/>
          <w:szCs w:val="24"/>
        </w:rPr>
        <w:t>、平面控制测量方法有（</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卫星定位测量</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 xml:space="preserve">  </w:t>
      </w:r>
      <w:r>
        <w:rPr>
          <w:rFonts w:ascii="宋体" w:eastAsia="宋体" w:hAnsi="宋体" w:cs="Arial" w:hint="eastAsia"/>
          <w:color w:val="333333"/>
          <w:kern w:val="0"/>
          <w:sz w:val="24"/>
          <w:szCs w:val="24"/>
        </w:rPr>
        <w:t>B.</w:t>
      </w:r>
      <w:r>
        <w:rPr>
          <w:rFonts w:ascii="宋体" w:eastAsia="宋体" w:hAnsi="宋体" w:cs="Arial" w:hint="eastAsia"/>
          <w:color w:val="333333"/>
          <w:kern w:val="0"/>
          <w:sz w:val="24"/>
          <w:szCs w:val="24"/>
        </w:rPr>
        <w:t>导线测量</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 xml:space="preserve">  </w:t>
      </w:r>
      <w:r>
        <w:rPr>
          <w:rFonts w:ascii="宋体" w:eastAsia="宋体" w:hAnsi="宋体" w:cs="Arial" w:hint="eastAsia"/>
          <w:color w:val="333333"/>
          <w:kern w:val="0"/>
          <w:sz w:val="24"/>
          <w:szCs w:val="24"/>
        </w:rPr>
        <w:t>C.</w:t>
      </w:r>
      <w:r>
        <w:rPr>
          <w:rFonts w:ascii="宋体" w:eastAsia="宋体" w:hAnsi="宋体" w:cs="Arial" w:hint="eastAsia"/>
          <w:color w:val="333333"/>
          <w:kern w:val="0"/>
          <w:sz w:val="24"/>
          <w:szCs w:val="24"/>
        </w:rPr>
        <w:t>三角测量</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 xml:space="preserve">  </w:t>
      </w:r>
      <w:r>
        <w:rPr>
          <w:rFonts w:ascii="宋体" w:eastAsia="宋体" w:hAnsi="宋体" w:cs="Arial" w:hint="eastAsia"/>
          <w:color w:val="333333"/>
          <w:kern w:val="0"/>
          <w:sz w:val="24"/>
          <w:szCs w:val="24"/>
        </w:rPr>
        <w:t>D.</w:t>
      </w:r>
      <w:r>
        <w:rPr>
          <w:rFonts w:ascii="宋体" w:eastAsia="宋体" w:hAnsi="宋体" w:cs="Arial" w:hint="eastAsia"/>
          <w:color w:val="333333"/>
          <w:kern w:val="0"/>
          <w:sz w:val="24"/>
          <w:szCs w:val="24"/>
        </w:rPr>
        <w:t>直角坐标法</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 xml:space="preserve">  </w:t>
      </w:r>
      <w:r>
        <w:rPr>
          <w:rFonts w:ascii="宋体" w:eastAsia="宋体" w:hAnsi="宋体" w:cs="Arial" w:hint="eastAsia"/>
          <w:color w:val="333333"/>
          <w:kern w:val="0"/>
          <w:sz w:val="24"/>
          <w:szCs w:val="24"/>
        </w:rPr>
        <w:t>E.</w:t>
      </w:r>
      <w:r>
        <w:rPr>
          <w:rFonts w:ascii="宋体" w:eastAsia="宋体" w:hAnsi="宋体" w:cs="Arial" w:hint="eastAsia"/>
          <w:color w:val="333333"/>
          <w:kern w:val="0"/>
          <w:sz w:val="24"/>
          <w:szCs w:val="24"/>
        </w:rPr>
        <w:t>交会法</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9</w:t>
      </w:r>
      <w:r>
        <w:rPr>
          <w:rFonts w:ascii="宋体" w:eastAsia="宋体" w:hAnsi="宋体" w:cs="Arial" w:hint="eastAsia"/>
          <w:color w:val="333333"/>
          <w:kern w:val="0"/>
          <w:sz w:val="24"/>
          <w:szCs w:val="24"/>
        </w:rPr>
        <w:t>、导线内</w:t>
      </w:r>
      <w:proofErr w:type="gramStart"/>
      <w:r>
        <w:rPr>
          <w:rFonts w:ascii="宋体" w:eastAsia="宋体" w:hAnsi="宋体" w:cs="Arial" w:hint="eastAsia"/>
          <w:color w:val="333333"/>
          <w:kern w:val="0"/>
          <w:sz w:val="24"/>
          <w:szCs w:val="24"/>
        </w:rPr>
        <w:t>业计算</w:t>
      </w:r>
      <w:proofErr w:type="gramEnd"/>
      <w:r>
        <w:rPr>
          <w:rFonts w:ascii="宋体" w:eastAsia="宋体" w:hAnsi="宋体" w:cs="Arial" w:hint="eastAsia"/>
          <w:color w:val="333333"/>
          <w:kern w:val="0"/>
          <w:sz w:val="24"/>
          <w:szCs w:val="24"/>
        </w:rPr>
        <w:t>项目有（</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角度闭合差计算与调整</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 xml:space="preserve">           </w:t>
      </w:r>
      <w:r>
        <w:rPr>
          <w:rFonts w:ascii="宋体" w:eastAsia="宋体" w:hAnsi="宋体" w:cs="Arial" w:hint="eastAsia"/>
          <w:color w:val="333333"/>
          <w:kern w:val="0"/>
          <w:sz w:val="24"/>
          <w:szCs w:val="24"/>
        </w:rPr>
        <w:t>B.</w:t>
      </w:r>
      <w:r>
        <w:rPr>
          <w:rFonts w:ascii="宋体" w:eastAsia="宋体" w:hAnsi="宋体" w:cs="Arial" w:hint="eastAsia"/>
          <w:color w:val="333333"/>
          <w:kern w:val="0"/>
          <w:sz w:val="24"/>
          <w:szCs w:val="24"/>
        </w:rPr>
        <w:t>坐标增量闭合差计算与调整</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C.</w:t>
      </w:r>
      <w:r>
        <w:rPr>
          <w:rFonts w:ascii="宋体" w:eastAsia="宋体" w:hAnsi="宋体" w:cs="Arial" w:hint="eastAsia"/>
          <w:color w:val="333333"/>
          <w:kern w:val="0"/>
          <w:sz w:val="24"/>
          <w:szCs w:val="24"/>
        </w:rPr>
        <w:t>导线全长闭合差与导线全长相对闭合差计算</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D.</w:t>
      </w:r>
      <w:r>
        <w:rPr>
          <w:rFonts w:ascii="宋体" w:eastAsia="宋体" w:hAnsi="宋体" w:cs="Arial" w:hint="eastAsia"/>
          <w:color w:val="333333"/>
          <w:kern w:val="0"/>
          <w:sz w:val="24"/>
          <w:szCs w:val="24"/>
        </w:rPr>
        <w:t>坐标计算</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 xml:space="preserve">                       </w:t>
      </w:r>
      <w:r>
        <w:rPr>
          <w:rFonts w:ascii="宋体" w:eastAsia="宋体" w:hAnsi="宋体" w:cs="Arial" w:hint="eastAsia"/>
          <w:color w:val="333333"/>
          <w:kern w:val="0"/>
          <w:sz w:val="24"/>
          <w:szCs w:val="24"/>
        </w:rPr>
        <w:t>E.</w:t>
      </w:r>
      <w:r>
        <w:rPr>
          <w:rFonts w:ascii="宋体" w:eastAsia="宋体" w:hAnsi="宋体" w:cs="Arial" w:hint="eastAsia"/>
          <w:color w:val="333333"/>
          <w:kern w:val="0"/>
          <w:sz w:val="24"/>
          <w:szCs w:val="24"/>
        </w:rPr>
        <w:t>坐标反算</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0</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传统的测量方法确定地</w:t>
      </w:r>
      <w:proofErr w:type="gramStart"/>
      <w:r>
        <w:rPr>
          <w:rFonts w:ascii="宋体" w:eastAsia="宋体" w:hAnsi="宋体" w:cs="Arial"/>
          <w:color w:val="333333"/>
          <w:kern w:val="0"/>
          <w:sz w:val="24"/>
          <w:szCs w:val="24"/>
        </w:rPr>
        <w:t>面点位</w:t>
      </w:r>
      <w:proofErr w:type="gramEnd"/>
      <w:r>
        <w:rPr>
          <w:rFonts w:ascii="宋体" w:eastAsia="宋体" w:hAnsi="宋体" w:cs="Arial"/>
          <w:color w:val="333333"/>
          <w:kern w:val="0"/>
          <w:sz w:val="24"/>
          <w:szCs w:val="24"/>
        </w:rPr>
        <w:t>的三个基本观测量是（</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水平角</w:t>
      </w:r>
      <w:r>
        <w:rPr>
          <w:rFonts w:ascii="宋体" w:eastAsia="宋体" w:hAnsi="宋体" w:cs="Arial"/>
          <w:color w:val="333333"/>
          <w:kern w:val="0"/>
          <w:sz w:val="24"/>
          <w:szCs w:val="24"/>
        </w:rPr>
        <w:t xml:space="preserve">      B.</w:t>
      </w:r>
      <w:r>
        <w:rPr>
          <w:rFonts w:ascii="宋体" w:eastAsia="宋体" w:hAnsi="宋体" w:cs="Arial"/>
          <w:color w:val="333333"/>
          <w:kern w:val="0"/>
          <w:sz w:val="24"/>
          <w:szCs w:val="24"/>
        </w:rPr>
        <w:t>竖直角</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 xml:space="preserve">    C.</w:t>
      </w:r>
      <w:r>
        <w:rPr>
          <w:rFonts w:ascii="宋体" w:eastAsia="宋体" w:hAnsi="宋体" w:cs="Arial"/>
          <w:color w:val="333333"/>
          <w:kern w:val="0"/>
          <w:sz w:val="24"/>
          <w:szCs w:val="24"/>
        </w:rPr>
        <w:t>坡度</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 xml:space="preserve"> D.</w:t>
      </w:r>
      <w:r>
        <w:rPr>
          <w:rFonts w:ascii="宋体" w:eastAsia="宋体" w:hAnsi="宋体" w:cs="Arial"/>
          <w:color w:val="333333"/>
          <w:kern w:val="0"/>
          <w:sz w:val="24"/>
          <w:szCs w:val="24"/>
        </w:rPr>
        <w:t>水平距离</w:t>
      </w:r>
      <w:r>
        <w:rPr>
          <w:rFonts w:ascii="宋体" w:eastAsia="宋体" w:hAnsi="宋体" w:cs="Arial"/>
          <w:color w:val="333333"/>
          <w:kern w:val="0"/>
          <w:sz w:val="24"/>
          <w:szCs w:val="24"/>
        </w:rPr>
        <w:t xml:space="preserve">     E.</w:t>
      </w:r>
      <w:r>
        <w:rPr>
          <w:rFonts w:ascii="宋体" w:eastAsia="宋体" w:hAnsi="宋体" w:cs="Arial"/>
          <w:color w:val="333333"/>
          <w:kern w:val="0"/>
          <w:sz w:val="24"/>
          <w:szCs w:val="24"/>
        </w:rPr>
        <w:t>高差</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1</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下列关于水准面，说法正确的有（</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lastRenderedPageBreak/>
        <w:t>A.</w:t>
      </w:r>
      <w:r>
        <w:rPr>
          <w:rFonts w:ascii="宋体" w:eastAsia="宋体" w:hAnsi="宋体" w:cs="Arial"/>
          <w:color w:val="333333"/>
          <w:kern w:val="0"/>
          <w:sz w:val="24"/>
          <w:szCs w:val="24"/>
        </w:rPr>
        <w:t>水准面有无穷多个</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B.</w:t>
      </w:r>
      <w:r>
        <w:rPr>
          <w:rFonts w:ascii="宋体" w:eastAsia="宋体" w:hAnsi="宋体" w:cs="Arial"/>
          <w:color w:val="333333"/>
          <w:kern w:val="0"/>
          <w:sz w:val="24"/>
          <w:szCs w:val="24"/>
        </w:rPr>
        <w:t>水准面处处都与其铅垂方向垂直</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C.</w:t>
      </w:r>
      <w:r>
        <w:rPr>
          <w:rFonts w:ascii="宋体" w:eastAsia="宋体" w:hAnsi="宋体" w:cs="Arial"/>
          <w:color w:val="333333"/>
          <w:kern w:val="0"/>
          <w:sz w:val="24"/>
          <w:szCs w:val="24"/>
        </w:rPr>
        <w:t>水准面上所有的点的大地高相等</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D.</w:t>
      </w:r>
      <w:r>
        <w:rPr>
          <w:rFonts w:ascii="宋体" w:eastAsia="宋体" w:hAnsi="宋体" w:cs="Arial"/>
          <w:color w:val="333333"/>
          <w:kern w:val="0"/>
          <w:sz w:val="24"/>
          <w:szCs w:val="24"/>
        </w:rPr>
        <w:t>水准面是不光滑的曲面</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E.</w:t>
      </w:r>
      <w:r>
        <w:rPr>
          <w:rFonts w:ascii="宋体" w:eastAsia="宋体" w:hAnsi="宋体" w:cs="Arial"/>
          <w:color w:val="333333"/>
          <w:kern w:val="0"/>
          <w:sz w:val="24"/>
          <w:szCs w:val="24"/>
        </w:rPr>
        <w:t>水准面是重力等位面</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2</w:t>
      </w:r>
      <w:r>
        <w:rPr>
          <w:rFonts w:ascii="宋体" w:eastAsia="宋体" w:hAnsi="宋体" w:cs="Arial" w:hint="eastAsia"/>
          <w:color w:val="333333"/>
          <w:kern w:val="0"/>
          <w:sz w:val="24"/>
          <w:szCs w:val="24"/>
        </w:rPr>
        <w:t>、下列关于建筑工程测量的描述，正确的是（</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工程勘测阶段，不需要进行测量工作</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B.</w:t>
      </w:r>
      <w:r>
        <w:rPr>
          <w:rFonts w:ascii="宋体" w:eastAsia="宋体" w:hAnsi="宋体" w:cs="Arial" w:hint="eastAsia"/>
          <w:color w:val="333333"/>
          <w:kern w:val="0"/>
          <w:sz w:val="24"/>
          <w:szCs w:val="24"/>
        </w:rPr>
        <w:t>工程设计阶段，需要在地形图上进行总体规划及技术设计</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C.</w:t>
      </w:r>
      <w:r>
        <w:rPr>
          <w:rFonts w:ascii="宋体" w:eastAsia="宋体" w:hAnsi="宋体" w:cs="Arial" w:hint="eastAsia"/>
          <w:color w:val="333333"/>
          <w:kern w:val="0"/>
          <w:sz w:val="24"/>
          <w:szCs w:val="24"/>
        </w:rPr>
        <w:t>工程施工阶段，需要进行施工放样</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D.</w:t>
      </w:r>
      <w:r>
        <w:rPr>
          <w:rFonts w:ascii="宋体" w:eastAsia="宋体" w:hAnsi="宋体" w:cs="Arial" w:hint="eastAsia"/>
          <w:color w:val="333333"/>
          <w:kern w:val="0"/>
          <w:sz w:val="24"/>
          <w:szCs w:val="24"/>
        </w:rPr>
        <w:t>施工结束后，测量工作也随之结束</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E.</w:t>
      </w:r>
      <w:r>
        <w:rPr>
          <w:rFonts w:ascii="宋体" w:eastAsia="宋体" w:hAnsi="宋体" w:cs="Arial" w:hint="eastAsia"/>
          <w:color w:val="333333"/>
          <w:kern w:val="0"/>
          <w:sz w:val="24"/>
          <w:szCs w:val="24"/>
        </w:rPr>
        <w:t>工程竣工后，需要进行竣工测量</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3</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1954</w:t>
      </w:r>
      <w:r>
        <w:rPr>
          <w:rFonts w:ascii="宋体" w:eastAsia="宋体" w:hAnsi="宋体" w:cs="Arial"/>
          <w:color w:val="333333"/>
          <w:kern w:val="0"/>
          <w:sz w:val="24"/>
          <w:szCs w:val="24"/>
        </w:rPr>
        <w:t>年北京坐标系</w:t>
      </w:r>
      <w:r>
        <w:rPr>
          <w:rFonts w:ascii="宋体" w:eastAsia="宋体" w:hAnsi="宋体" w:cs="Arial"/>
          <w:color w:val="333333"/>
          <w:kern w:val="0"/>
          <w:sz w:val="24"/>
          <w:szCs w:val="24"/>
        </w:rPr>
        <w:t>的缺陷有（</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大地原点距我国甚远</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B.</w:t>
      </w:r>
      <w:r>
        <w:rPr>
          <w:rFonts w:ascii="宋体" w:eastAsia="宋体" w:hAnsi="宋体" w:cs="Arial"/>
          <w:color w:val="333333"/>
          <w:kern w:val="0"/>
          <w:sz w:val="24"/>
          <w:szCs w:val="24"/>
        </w:rPr>
        <w:t>参考椭球面与大地水准面存在明显差距</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C.</w:t>
      </w:r>
      <w:r>
        <w:rPr>
          <w:rFonts w:ascii="宋体" w:eastAsia="宋体" w:hAnsi="宋体" w:cs="Arial"/>
          <w:color w:val="333333"/>
          <w:kern w:val="0"/>
          <w:sz w:val="24"/>
          <w:szCs w:val="24"/>
        </w:rPr>
        <w:t>未进行整网平差</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D.</w:t>
      </w:r>
      <w:r>
        <w:rPr>
          <w:rFonts w:ascii="宋体" w:eastAsia="宋体" w:hAnsi="宋体" w:cs="Arial"/>
          <w:color w:val="333333"/>
          <w:kern w:val="0"/>
          <w:sz w:val="24"/>
          <w:szCs w:val="24"/>
        </w:rPr>
        <w:t>不能与</w:t>
      </w:r>
      <w:r>
        <w:rPr>
          <w:rFonts w:ascii="宋体" w:eastAsia="宋体" w:hAnsi="宋体" w:cs="Arial"/>
          <w:color w:val="333333"/>
          <w:kern w:val="0"/>
          <w:sz w:val="24"/>
          <w:szCs w:val="24"/>
        </w:rPr>
        <w:t>1980</w:t>
      </w:r>
      <w:r>
        <w:rPr>
          <w:rFonts w:ascii="宋体" w:eastAsia="宋体" w:hAnsi="宋体" w:cs="Arial"/>
          <w:color w:val="333333"/>
          <w:kern w:val="0"/>
          <w:sz w:val="24"/>
          <w:szCs w:val="24"/>
        </w:rPr>
        <w:t>西安坐标系进行坐标换算</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E.</w:t>
      </w:r>
      <w:r>
        <w:rPr>
          <w:rFonts w:ascii="宋体" w:eastAsia="宋体" w:hAnsi="宋体" w:cs="Arial"/>
          <w:color w:val="333333"/>
          <w:kern w:val="0"/>
          <w:sz w:val="24"/>
          <w:szCs w:val="24"/>
        </w:rPr>
        <w:t>不能提供平面直角坐标</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4</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测量工作的基本原则有（</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从整体到局部</w:t>
      </w:r>
      <w:r>
        <w:rPr>
          <w:rFonts w:ascii="宋体" w:eastAsia="宋体" w:hAnsi="宋体" w:cs="Arial"/>
          <w:color w:val="333333"/>
          <w:kern w:val="0"/>
          <w:sz w:val="24"/>
          <w:szCs w:val="24"/>
        </w:rPr>
        <w:t xml:space="preserve">                  B.</w:t>
      </w:r>
      <w:r>
        <w:rPr>
          <w:rFonts w:ascii="宋体" w:eastAsia="宋体" w:hAnsi="宋体" w:cs="Arial"/>
          <w:color w:val="333333"/>
          <w:kern w:val="0"/>
          <w:sz w:val="24"/>
          <w:szCs w:val="24"/>
        </w:rPr>
        <w:t>先测角后量距</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C.</w:t>
      </w:r>
      <w:r>
        <w:rPr>
          <w:rFonts w:ascii="宋体" w:eastAsia="宋体" w:hAnsi="宋体" w:cs="Arial"/>
          <w:color w:val="333333"/>
          <w:kern w:val="0"/>
          <w:sz w:val="24"/>
          <w:szCs w:val="24"/>
        </w:rPr>
        <w:t>先控制</w:t>
      </w:r>
      <w:proofErr w:type="gramStart"/>
      <w:r>
        <w:rPr>
          <w:rFonts w:ascii="宋体" w:eastAsia="宋体" w:hAnsi="宋体" w:cs="Arial"/>
          <w:color w:val="333333"/>
          <w:kern w:val="0"/>
          <w:sz w:val="24"/>
          <w:szCs w:val="24"/>
        </w:rPr>
        <w:t>后碎部</w:t>
      </w:r>
      <w:proofErr w:type="gramEnd"/>
      <w:r>
        <w:rPr>
          <w:rFonts w:ascii="宋体" w:eastAsia="宋体" w:hAnsi="宋体" w:cs="Arial"/>
          <w:color w:val="333333"/>
          <w:kern w:val="0"/>
          <w:sz w:val="24"/>
          <w:szCs w:val="24"/>
        </w:rPr>
        <w:t xml:space="preserve">                  D.</w:t>
      </w:r>
      <w:r>
        <w:rPr>
          <w:rFonts w:ascii="宋体" w:eastAsia="宋体" w:hAnsi="宋体" w:cs="Arial"/>
          <w:color w:val="333333"/>
          <w:kern w:val="0"/>
          <w:sz w:val="24"/>
          <w:szCs w:val="24"/>
        </w:rPr>
        <w:t>由高级到低级</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E.</w:t>
      </w:r>
      <w:r>
        <w:rPr>
          <w:rFonts w:ascii="宋体" w:eastAsia="宋体" w:hAnsi="宋体" w:cs="Arial"/>
          <w:color w:val="333333"/>
          <w:kern w:val="0"/>
          <w:sz w:val="24"/>
          <w:szCs w:val="24"/>
        </w:rPr>
        <w:t>先外业后内业</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15</w:t>
      </w:r>
      <w:r>
        <w:rPr>
          <w:rFonts w:ascii="宋体" w:eastAsia="宋体" w:hAnsi="宋体" w:cs="Arial" w:hint="eastAsia"/>
          <w:color w:val="333333"/>
          <w:kern w:val="0"/>
          <w:sz w:val="24"/>
          <w:szCs w:val="24"/>
        </w:rPr>
        <w:t>、在水准测量中，采用前后视距相等的方法可以消除或减弱</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水准</w:t>
      </w:r>
      <w:proofErr w:type="gramStart"/>
      <w:r>
        <w:rPr>
          <w:rFonts w:ascii="宋体" w:eastAsia="宋体" w:hAnsi="宋体" w:cs="Arial" w:hint="eastAsia"/>
          <w:color w:val="333333"/>
          <w:kern w:val="0"/>
          <w:sz w:val="24"/>
          <w:szCs w:val="24"/>
        </w:rPr>
        <w:t>管轴不</w:t>
      </w:r>
      <w:proofErr w:type="gramEnd"/>
      <w:r>
        <w:rPr>
          <w:rFonts w:ascii="宋体" w:eastAsia="宋体" w:hAnsi="宋体" w:cs="Arial" w:hint="eastAsia"/>
          <w:color w:val="333333"/>
          <w:kern w:val="0"/>
          <w:sz w:val="24"/>
          <w:szCs w:val="24"/>
        </w:rPr>
        <w:t>平行于</w:t>
      </w:r>
      <w:proofErr w:type="gramStart"/>
      <w:r>
        <w:rPr>
          <w:rFonts w:ascii="宋体" w:eastAsia="宋体" w:hAnsi="宋体" w:cs="Arial" w:hint="eastAsia"/>
          <w:color w:val="333333"/>
          <w:kern w:val="0"/>
          <w:sz w:val="24"/>
          <w:szCs w:val="24"/>
        </w:rPr>
        <w:t>视准轴引起</w:t>
      </w:r>
      <w:proofErr w:type="gramEnd"/>
      <w:r>
        <w:rPr>
          <w:rFonts w:ascii="宋体" w:eastAsia="宋体" w:hAnsi="宋体" w:cs="Arial" w:hint="eastAsia"/>
          <w:color w:val="333333"/>
          <w:kern w:val="0"/>
          <w:sz w:val="24"/>
          <w:szCs w:val="24"/>
        </w:rPr>
        <w:t>的误差</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B.</w:t>
      </w:r>
      <w:r>
        <w:rPr>
          <w:rFonts w:ascii="宋体" w:eastAsia="宋体" w:hAnsi="宋体" w:cs="Arial" w:hint="eastAsia"/>
          <w:color w:val="333333"/>
          <w:kern w:val="0"/>
          <w:sz w:val="24"/>
          <w:szCs w:val="24"/>
        </w:rPr>
        <w:t>水准尺分划不准确引起的误差</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C.</w:t>
      </w:r>
      <w:r>
        <w:rPr>
          <w:rFonts w:ascii="宋体" w:eastAsia="宋体" w:hAnsi="宋体" w:cs="Arial" w:hint="eastAsia"/>
          <w:color w:val="333333"/>
          <w:kern w:val="0"/>
          <w:sz w:val="24"/>
          <w:szCs w:val="24"/>
        </w:rPr>
        <w:t>地球曲率和大气折光引起的误差</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D.</w:t>
      </w:r>
      <w:proofErr w:type="gramStart"/>
      <w:r>
        <w:rPr>
          <w:rFonts w:ascii="宋体" w:eastAsia="宋体" w:hAnsi="宋体" w:cs="Arial" w:hint="eastAsia"/>
          <w:color w:val="333333"/>
          <w:kern w:val="0"/>
          <w:sz w:val="24"/>
          <w:szCs w:val="24"/>
        </w:rPr>
        <w:t>尺垫下沉</w:t>
      </w:r>
      <w:proofErr w:type="gramEnd"/>
      <w:r>
        <w:rPr>
          <w:rFonts w:ascii="宋体" w:eastAsia="宋体" w:hAnsi="宋体" w:cs="Arial" w:hint="eastAsia"/>
          <w:color w:val="333333"/>
          <w:kern w:val="0"/>
          <w:sz w:val="24"/>
          <w:szCs w:val="24"/>
        </w:rPr>
        <w:t>引起的误差</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E.</w:t>
      </w:r>
      <w:r>
        <w:rPr>
          <w:rFonts w:ascii="宋体" w:eastAsia="宋体" w:hAnsi="宋体" w:cs="Arial" w:hint="eastAsia"/>
          <w:color w:val="333333"/>
          <w:kern w:val="0"/>
          <w:sz w:val="24"/>
          <w:szCs w:val="24"/>
        </w:rPr>
        <w:t>水准尺零点误差</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6</w:t>
      </w:r>
      <w:r>
        <w:rPr>
          <w:rFonts w:ascii="宋体" w:eastAsia="宋体" w:hAnsi="宋体" w:cs="Arial" w:hint="eastAsia"/>
          <w:color w:val="333333"/>
          <w:kern w:val="0"/>
          <w:sz w:val="24"/>
          <w:szCs w:val="24"/>
        </w:rPr>
        <w:t>、测回法</w:t>
      </w:r>
      <w:proofErr w:type="gramStart"/>
      <w:r>
        <w:rPr>
          <w:rFonts w:ascii="宋体" w:eastAsia="宋体" w:hAnsi="宋体" w:cs="Arial" w:hint="eastAsia"/>
          <w:color w:val="333333"/>
          <w:kern w:val="0"/>
          <w:sz w:val="24"/>
          <w:szCs w:val="24"/>
        </w:rPr>
        <w:t>采用盘左和盘</w:t>
      </w:r>
      <w:proofErr w:type="gramEnd"/>
      <w:r>
        <w:rPr>
          <w:rFonts w:ascii="宋体" w:eastAsia="宋体" w:hAnsi="宋体" w:cs="Arial" w:hint="eastAsia"/>
          <w:color w:val="333333"/>
          <w:kern w:val="0"/>
          <w:sz w:val="24"/>
          <w:szCs w:val="24"/>
        </w:rPr>
        <w:t>右观测</w:t>
      </w:r>
      <w:proofErr w:type="gramStart"/>
      <w:r>
        <w:rPr>
          <w:rFonts w:ascii="宋体" w:eastAsia="宋体" w:hAnsi="宋体" w:cs="Arial" w:hint="eastAsia"/>
          <w:color w:val="333333"/>
          <w:kern w:val="0"/>
          <w:sz w:val="24"/>
          <w:szCs w:val="24"/>
        </w:rPr>
        <w:t>角值取平</w:t>
      </w:r>
      <w:proofErr w:type="gramEnd"/>
      <w:r>
        <w:rPr>
          <w:rFonts w:ascii="宋体" w:eastAsia="宋体" w:hAnsi="宋体" w:cs="Arial" w:hint="eastAsia"/>
          <w:color w:val="333333"/>
          <w:kern w:val="0"/>
          <w:sz w:val="24"/>
          <w:szCs w:val="24"/>
        </w:rPr>
        <w:t>均作为一测回角值，这一</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操作不能消除或减弱的误差包括（</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横轴误差</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 xml:space="preserve">                     </w:t>
      </w:r>
      <w:r>
        <w:rPr>
          <w:rFonts w:ascii="宋体" w:eastAsia="宋体" w:hAnsi="宋体" w:cs="Arial" w:hint="eastAsia"/>
          <w:color w:val="333333"/>
          <w:kern w:val="0"/>
          <w:sz w:val="24"/>
          <w:szCs w:val="24"/>
        </w:rPr>
        <w:t>B.</w:t>
      </w:r>
      <w:r>
        <w:rPr>
          <w:rFonts w:ascii="宋体" w:eastAsia="宋体" w:hAnsi="宋体" w:cs="Arial" w:hint="eastAsia"/>
          <w:color w:val="333333"/>
          <w:kern w:val="0"/>
          <w:sz w:val="24"/>
          <w:szCs w:val="24"/>
        </w:rPr>
        <w:t>度盘</w:t>
      </w:r>
      <w:proofErr w:type="gramStart"/>
      <w:r>
        <w:rPr>
          <w:rFonts w:ascii="宋体" w:eastAsia="宋体" w:hAnsi="宋体" w:cs="Arial" w:hint="eastAsia"/>
          <w:color w:val="333333"/>
          <w:kern w:val="0"/>
          <w:sz w:val="24"/>
          <w:szCs w:val="24"/>
        </w:rPr>
        <w:t>刻划</w:t>
      </w:r>
      <w:proofErr w:type="gramEnd"/>
      <w:r>
        <w:rPr>
          <w:rFonts w:ascii="宋体" w:eastAsia="宋体" w:hAnsi="宋体" w:cs="Arial" w:hint="eastAsia"/>
          <w:color w:val="333333"/>
          <w:kern w:val="0"/>
          <w:sz w:val="24"/>
          <w:szCs w:val="24"/>
        </w:rPr>
        <w:t>误差</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C.</w:t>
      </w:r>
      <w:proofErr w:type="gramStart"/>
      <w:r>
        <w:rPr>
          <w:rFonts w:ascii="宋体" w:eastAsia="宋体" w:hAnsi="宋体" w:cs="Arial" w:hint="eastAsia"/>
          <w:color w:val="333333"/>
          <w:kern w:val="0"/>
          <w:sz w:val="24"/>
          <w:szCs w:val="24"/>
        </w:rPr>
        <w:t>视准轴</w:t>
      </w:r>
      <w:proofErr w:type="gramEnd"/>
      <w:r>
        <w:rPr>
          <w:rFonts w:ascii="宋体" w:eastAsia="宋体" w:hAnsi="宋体" w:cs="Arial" w:hint="eastAsia"/>
          <w:color w:val="333333"/>
          <w:kern w:val="0"/>
          <w:sz w:val="24"/>
          <w:szCs w:val="24"/>
        </w:rPr>
        <w:t>误差</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 xml:space="preserve">                   </w:t>
      </w:r>
      <w:r>
        <w:rPr>
          <w:rFonts w:ascii="宋体" w:eastAsia="宋体" w:hAnsi="宋体" w:cs="Arial" w:hint="eastAsia"/>
          <w:color w:val="333333"/>
          <w:kern w:val="0"/>
          <w:sz w:val="24"/>
          <w:szCs w:val="24"/>
        </w:rPr>
        <w:t>D.</w:t>
      </w:r>
      <w:r>
        <w:rPr>
          <w:rFonts w:ascii="宋体" w:eastAsia="宋体" w:hAnsi="宋体" w:cs="Arial" w:hint="eastAsia"/>
          <w:color w:val="333333"/>
          <w:kern w:val="0"/>
          <w:sz w:val="24"/>
          <w:szCs w:val="24"/>
        </w:rPr>
        <w:t>竖轴误差</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E.</w:t>
      </w:r>
      <w:r>
        <w:rPr>
          <w:rFonts w:ascii="宋体" w:eastAsia="宋体" w:hAnsi="宋体" w:cs="Arial" w:hint="eastAsia"/>
          <w:color w:val="333333"/>
          <w:kern w:val="0"/>
          <w:sz w:val="24"/>
          <w:szCs w:val="24"/>
        </w:rPr>
        <w:t>仪器对中误差</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7</w:t>
      </w:r>
      <w:r>
        <w:rPr>
          <w:rFonts w:ascii="宋体" w:eastAsia="宋体" w:hAnsi="宋体" w:cs="Arial" w:hint="eastAsia"/>
          <w:color w:val="333333"/>
          <w:kern w:val="0"/>
          <w:sz w:val="24"/>
          <w:szCs w:val="24"/>
        </w:rPr>
        <w:t>、在角度测量过程中，造成测角误差的因素有（</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读数误差</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 xml:space="preserve">                     </w:t>
      </w:r>
      <w:r>
        <w:rPr>
          <w:rFonts w:ascii="宋体" w:eastAsia="宋体" w:hAnsi="宋体" w:cs="Arial" w:hint="eastAsia"/>
          <w:color w:val="333333"/>
          <w:kern w:val="0"/>
          <w:sz w:val="24"/>
          <w:szCs w:val="24"/>
        </w:rPr>
        <w:t>B.</w:t>
      </w:r>
      <w:r>
        <w:rPr>
          <w:rFonts w:ascii="宋体" w:eastAsia="宋体" w:hAnsi="宋体" w:cs="Arial" w:hint="eastAsia"/>
          <w:color w:val="333333"/>
          <w:kern w:val="0"/>
          <w:sz w:val="24"/>
          <w:szCs w:val="24"/>
        </w:rPr>
        <w:t>仪器误差</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C</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目标偏心误差</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 xml:space="preserve">                 </w:t>
      </w:r>
      <w:r>
        <w:rPr>
          <w:rFonts w:ascii="宋体" w:eastAsia="宋体" w:hAnsi="宋体" w:cs="Arial" w:hint="eastAsia"/>
          <w:color w:val="333333"/>
          <w:kern w:val="0"/>
          <w:sz w:val="24"/>
          <w:szCs w:val="24"/>
        </w:rPr>
        <w:t>D.</w:t>
      </w:r>
      <w:r>
        <w:rPr>
          <w:rFonts w:ascii="宋体" w:eastAsia="宋体" w:hAnsi="宋体" w:cs="Arial" w:hint="eastAsia"/>
          <w:color w:val="333333"/>
          <w:kern w:val="0"/>
          <w:sz w:val="24"/>
          <w:szCs w:val="24"/>
        </w:rPr>
        <w:t>测量人员的错误操作</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E.</w:t>
      </w:r>
      <w:r>
        <w:rPr>
          <w:rFonts w:ascii="宋体" w:eastAsia="宋体" w:hAnsi="宋体" w:cs="Arial" w:hint="eastAsia"/>
          <w:color w:val="333333"/>
          <w:kern w:val="0"/>
          <w:sz w:val="24"/>
          <w:szCs w:val="24"/>
        </w:rPr>
        <w:t>照准误差</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8</w:t>
      </w:r>
      <w:r>
        <w:rPr>
          <w:rFonts w:ascii="宋体" w:eastAsia="宋体" w:hAnsi="宋体" w:cs="Arial" w:hint="eastAsia"/>
          <w:color w:val="333333"/>
          <w:kern w:val="0"/>
          <w:sz w:val="24"/>
          <w:szCs w:val="24"/>
        </w:rPr>
        <w:t>、水准仪和经纬仪的主要轴线相比，说法正确的是（</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水准仪没有横轴</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B.</w:t>
      </w:r>
      <w:r>
        <w:rPr>
          <w:rFonts w:ascii="宋体" w:eastAsia="宋体" w:hAnsi="宋体" w:cs="Arial" w:hint="eastAsia"/>
          <w:color w:val="333333"/>
          <w:kern w:val="0"/>
          <w:sz w:val="24"/>
          <w:szCs w:val="24"/>
        </w:rPr>
        <w:t>水准仪的</w:t>
      </w:r>
      <w:proofErr w:type="gramStart"/>
      <w:r>
        <w:rPr>
          <w:rFonts w:ascii="宋体" w:eastAsia="宋体" w:hAnsi="宋体" w:cs="Arial" w:hint="eastAsia"/>
          <w:color w:val="333333"/>
          <w:kern w:val="0"/>
          <w:sz w:val="24"/>
          <w:szCs w:val="24"/>
        </w:rPr>
        <w:t>水准管轴平行</w:t>
      </w:r>
      <w:proofErr w:type="gramEnd"/>
      <w:r>
        <w:rPr>
          <w:rFonts w:ascii="宋体" w:eastAsia="宋体" w:hAnsi="宋体" w:cs="Arial" w:hint="eastAsia"/>
          <w:color w:val="333333"/>
          <w:kern w:val="0"/>
          <w:sz w:val="24"/>
          <w:szCs w:val="24"/>
        </w:rPr>
        <w:t>于</w:t>
      </w:r>
      <w:proofErr w:type="gramStart"/>
      <w:r>
        <w:rPr>
          <w:rFonts w:ascii="宋体" w:eastAsia="宋体" w:hAnsi="宋体" w:cs="Arial" w:hint="eastAsia"/>
          <w:color w:val="333333"/>
          <w:kern w:val="0"/>
          <w:sz w:val="24"/>
          <w:szCs w:val="24"/>
        </w:rPr>
        <w:t>视准轴</w:t>
      </w:r>
      <w:proofErr w:type="gramEnd"/>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C.</w:t>
      </w:r>
      <w:r>
        <w:rPr>
          <w:rFonts w:ascii="宋体" w:eastAsia="宋体" w:hAnsi="宋体" w:cs="Arial" w:hint="eastAsia"/>
          <w:color w:val="333333"/>
          <w:kern w:val="0"/>
          <w:sz w:val="24"/>
          <w:szCs w:val="24"/>
        </w:rPr>
        <w:t>水准仪不需要考虑竖轴偏心的问题</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D.</w:t>
      </w:r>
      <w:r>
        <w:rPr>
          <w:rFonts w:ascii="宋体" w:eastAsia="宋体" w:hAnsi="宋体" w:cs="Arial" w:hint="eastAsia"/>
          <w:color w:val="333333"/>
          <w:kern w:val="0"/>
          <w:sz w:val="24"/>
          <w:szCs w:val="24"/>
        </w:rPr>
        <w:t>水准仪没有竖轴</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E.</w:t>
      </w:r>
      <w:r>
        <w:rPr>
          <w:rFonts w:ascii="宋体" w:eastAsia="宋体" w:hAnsi="宋体" w:cs="Arial" w:hint="eastAsia"/>
          <w:color w:val="333333"/>
          <w:kern w:val="0"/>
          <w:sz w:val="24"/>
          <w:szCs w:val="24"/>
        </w:rPr>
        <w:t>经纬仪的水准</w:t>
      </w:r>
      <w:proofErr w:type="gramStart"/>
      <w:r>
        <w:rPr>
          <w:rFonts w:ascii="宋体" w:eastAsia="宋体" w:hAnsi="宋体" w:cs="Arial" w:hint="eastAsia"/>
          <w:color w:val="333333"/>
          <w:kern w:val="0"/>
          <w:sz w:val="24"/>
          <w:szCs w:val="24"/>
        </w:rPr>
        <w:t>管轴不</w:t>
      </w:r>
      <w:proofErr w:type="gramEnd"/>
      <w:r>
        <w:rPr>
          <w:rFonts w:ascii="宋体" w:eastAsia="宋体" w:hAnsi="宋体" w:cs="Arial" w:hint="eastAsia"/>
          <w:color w:val="333333"/>
          <w:kern w:val="0"/>
          <w:sz w:val="24"/>
          <w:szCs w:val="24"/>
        </w:rPr>
        <w:t>需要平行于</w:t>
      </w:r>
      <w:proofErr w:type="gramStart"/>
      <w:r>
        <w:rPr>
          <w:rFonts w:ascii="宋体" w:eastAsia="宋体" w:hAnsi="宋体" w:cs="Arial" w:hint="eastAsia"/>
          <w:color w:val="333333"/>
          <w:kern w:val="0"/>
          <w:sz w:val="24"/>
          <w:szCs w:val="24"/>
        </w:rPr>
        <w:t>视准轴</w:t>
      </w:r>
      <w:proofErr w:type="gramEnd"/>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1</w:t>
      </w:r>
      <w:r>
        <w:rPr>
          <w:rFonts w:ascii="宋体" w:eastAsia="宋体" w:hAnsi="宋体" w:cs="Arial"/>
          <w:color w:val="333333"/>
          <w:kern w:val="0"/>
          <w:sz w:val="24"/>
          <w:szCs w:val="24"/>
        </w:rPr>
        <w:t>9</w:t>
      </w:r>
      <w:r>
        <w:rPr>
          <w:rFonts w:ascii="宋体" w:eastAsia="宋体" w:hAnsi="宋体" w:cs="Arial" w:hint="eastAsia"/>
          <w:color w:val="333333"/>
          <w:kern w:val="0"/>
          <w:sz w:val="24"/>
          <w:szCs w:val="24"/>
        </w:rPr>
        <w:t>、关于</w:t>
      </w:r>
      <w:proofErr w:type="gramStart"/>
      <w:r>
        <w:rPr>
          <w:rFonts w:ascii="宋体" w:eastAsia="宋体" w:hAnsi="宋体" w:cs="Arial" w:hint="eastAsia"/>
          <w:color w:val="333333"/>
          <w:kern w:val="0"/>
          <w:sz w:val="24"/>
          <w:szCs w:val="24"/>
        </w:rPr>
        <w:t>钢尺量距的</w:t>
      </w:r>
      <w:proofErr w:type="gramEnd"/>
      <w:r>
        <w:rPr>
          <w:rFonts w:ascii="宋体" w:eastAsia="宋体" w:hAnsi="宋体" w:cs="Arial" w:hint="eastAsia"/>
          <w:color w:val="333333"/>
          <w:kern w:val="0"/>
          <w:sz w:val="24"/>
          <w:szCs w:val="24"/>
        </w:rPr>
        <w:t>说法，正确的有（</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钢尺的名义长度总比实际长度长，</w:t>
      </w:r>
      <w:proofErr w:type="gramStart"/>
      <w:r>
        <w:rPr>
          <w:rFonts w:ascii="宋体" w:eastAsia="宋体" w:hAnsi="宋体" w:cs="Arial" w:hint="eastAsia"/>
          <w:color w:val="333333"/>
          <w:kern w:val="0"/>
          <w:sz w:val="24"/>
          <w:szCs w:val="24"/>
        </w:rPr>
        <w:t>量距时</w:t>
      </w:r>
      <w:proofErr w:type="gramEnd"/>
      <w:r>
        <w:rPr>
          <w:rFonts w:ascii="宋体" w:eastAsia="宋体" w:hAnsi="宋体" w:cs="Arial" w:hint="eastAsia"/>
          <w:color w:val="333333"/>
          <w:kern w:val="0"/>
          <w:sz w:val="24"/>
          <w:szCs w:val="24"/>
        </w:rPr>
        <w:t>会产生尺长误差</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lastRenderedPageBreak/>
        <w:t>B.</w:t>
      </w:r>
      <w:r>
        <w:rPr>
          <w:rFonts w:ascii="宋体" w:eastAsia="宋体" w:hAnsi="宋体" w:cs="Arial" w:hint="eastAsia"/>
          <w:color w:val="333333"/>
          <w:kern w:val="0"/>
          <w:sz w:val="24"/>
          <w:szCs w:val="24"/>
        </w:rPr>
        <w:t>钢尺的长度随温度变化，</w:t>
      </w:r>
      <w:proofErr w:type="gramStart"/>
      <w:r>
        <w:rPr>
          <w:rFonts w:ascii="宋体" w:eastAsia="宋体" w:hAnsi="宋体" w:cs="Arial" w:hint="eastAsia"/>
          <w:color w:val="333333"/>
          <w:kern w:val="0"/>
          <w:sz w:val="24"/>
          <w:szCs w:val="24"/>
        </w:rPr>
        <w:t>量距时</w:t>
      </w:r>
      <w:proofErr w:type="gramEnd"/>
      <w:r>
        <w:rPr>
          <w:rFonts w:ascii="宋体" w:eastAsia="宋体" w:hAnsi="宋体" w:cs="Arial" w:hint="eastAsia"/>
          <w:color w:val="333333"/>
          <w:kern w:val="0"/>
          <w:sz w:val="24"/>
          <w:szCs w:val="24"/>
        </w:rPr>
        <w:t>应测定尺温</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C.</w:t>
      </w:r>
      <w:r>
        <w:rPr>
          <w:rFonts w:ascii="宋体" w:eastAsia="宋体" w:hAnsi="宋体" w:cs="Arial" w:hint="eastAsia"/>
          <w:color w:val="333333"/>
          <w:kern w:val="0"/>
          <w:sz w:val="24"/>
          <w:szCs w:val="24"/>
        </w:rPr>
        <w:t>钢尺具有弹性，</w:t>
      </w:r>
      <w:proofErr w:type="gramStart"/>
      <w:r>
        <w:rPr>
          <w:rFonts w:ascii="宋体" w:eastAsia="宋体" w:hAnsi="宋体" w:cs="Arial" w:hint="eastAsia"/>
          <w:color w:val="333333"/>
          <w:kern w:val="0"/>
          <w:sz w:val="24"/>
          <w:szCs w:val="24"/>
        </w:rPr>
        <w:t>一般量距时</w:t>
      </w:r>
      <w:proofErr w:type="gramEnd"/>
      <w:r>
        <w:rPr>
          <w:rFonts w:ascii="宋体" w:eastAsia="宋体" w:hAnsi="宋体" w:cs="Arial" w:hint="eastAsia"/>
          <w:color w:val="333333"/>
          <w:kern w:val="0"/>
          <w:sz w:val="24"/>
          <w:szCs w:val="24"/>
        </w:rPr>
        <w:t>应保持拉力均匀</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D.</w:t>
      </w:r>
      <w:proofErr w:type="gramStart"/>
      <w:r>
        <w:rPr>
          <w:rFonts w:ascii="宋体" w:eastAsia="宋体" w:hAnsi="宋体" w:cs="Arial" w:hint="eastAsia"/>
          <w:color w:val="333333"/>
          <w:kern w:val="0"/>
          <w:sz w:val="24"/>
          <w:szCs w:val="24"/>
        </w:rPr>
        <w:t>量距时</w:t>
      </w:r>
      <w:proofErr w:type="gramEnd"/>
      <w:r>
        <w:rPr>
          <w:rFonts w:ascii="宋体" w:eastAsia="宋体" w:hAnsi="宋体" w:cs="Arial" w:hint="eastAsia"/>
          <w:color w:val="333333"/>
          <w:kern w:val="0"/>
          <w:sz w:val="24"/>
          <w:szCs w:val="24"/>
        </w:rPr>
        <w:t>钢尺偏离定线方向，导致</w:t>
      </w:r>
      <w:proofErr w:type="gramStart"/>
      <w:r>
        <w:rPr>
          <w:rFonts w:ascii="宋体" w:eastAsia="宋体" w:hAnsi="宋体" w:cs="Arial" w:hint="eastAsia"/>
          <w:color w:val="333333"/>
          <w:kern w:val="0"/>
          <w:sz w:val="24"/>
          <w:szCs w:val="24"/>
        </w:rPr>
        <w:t>量距结果</w:t>
      </w:r>
      <w:proofErr w:type="gramEnd"/>
      <w:r>
        <w:rPr>
          <w:rFonts w:ascii="宋体" w:eastAsia="宋体" w:hAnsi="宋体" w:cs="Arial" w:hint="eastAsia"/>
          <w:color w:val="333333"/>
          <w:kern w:val="0"/>
          <w:sz w:val="24"/>
          <w:szCs w:val="24"/>
        </w:rPr>
        <w:t>偏大</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E.</w:t>
      </w:r>
      <w:r>
        <w:rPr>
          <w:rFonts w:ascii="宋体" w:eastAsia="宋体" w:hAnsi="宋体" w:cs="Arial" w:hint="eastAsia"/>
          <w:color w:val="333333"/>
          <w:kern w:val="0"/>
          <w:sz w:val="24"/>
          <w:szCs w:val="24"/>
        </w:rPr>
        <w:t>钢尺端点对不准属于系统误差，丈量时应尽量认真操作</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2</w:t>
      </w:r>
      <w:r>
        <w:rPr>
          <w:rFonts w:ascii="宋体" w:eastAsia="宋体" w:hAnsi="宋体" w:cs="Arial"/>
          <w:color w:val="333333"/>
          <w:kern w:val="0"/>
          <w:sz w:val="24"/>
          <w:szCs w:val="24"/>
        </w:rPr>
        <w:t>0</w:t>
      </w:r>
      <w:r>
        <w:rPr>
          <w:rFonts w:ascii="宋体" w:eastAsia="宋体" w:hAnsi="宋体" w:cs="Arial" w:hint="eastAsia"/>
          <w:color w:val="333333"/>
          <w:kern w:val="0"/>
          <w:sz w:val="24"/>
          <w:szCs w:val="24"/>
        </w:rPr>
        <w:t>、坐标方位角的特性有（</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坐标方位角加上或减去</w:t>
      </w:r>
      <w:r>
        <w:rPr>
          <w:rFonts w:ascii="宋体" w:eastAsia="宋体" w:hAnsi="宋体" w:cs="Arial" w:hint="eastAsia"/>
          <w:color w:val="333333"/>
          <w:kern w:val="0"/>
          <w:sz w:val="24"/>
          <w:szCs w:val="24"/>
        </w:rPr>
        <w:t>360</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n</w:t>
      </w:r>
      <w:r>
        <w:rPr>
          <w:rFonts w:ascii="宋体" w:eastAsia="宋体" w:hAnsi="宋体" w:cs="Arial" w:hint="eastAsia"/>
          <w:color w:val="333333"/>
          <w:kern w:val="0"/>
          <w:sz w:val="24"/>
          <w:szCs w:val="24"/>
        </w:rPr>
        <w:t>，所指方位不变</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B.</w:t>
      </w:r>
      <w:r>
        <w:rPr>
          <w:rFonts w:ascii="宋体" w:eastAsia="宋体" w:hAnsi="宋体" w:cs="Arial" w:hint="eastAsia"/>
          <w:color w:val="333333"/>
          <w:kern w:val="0"/>
          <w:sz w:val="24"/>
          <w:szCs w:val="24"/>
        </w:rPr>
        <w:t>坐标方位角加上或减去</w:t>
      </w:r>
      <w:r>
        <w:rPr>
          <w:rFonts w:ascii="宋体" w:eastAsia="宋体" w:hAnsi="宋体" w:cs="Arial" w:hint="eastAsia"/>
          <w:color w:val="333333"/>
          <w:kern w:val="0"/>
          <w:sz w:val="24"/>
          <w:szCs w:val="24"/>
        </w:rPr>
        <w:t>360</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n</w:t>
      </w:r>
      <w:r>
        <w:rPr>
          <w:rFonts w:ascii="宋体" w:eastAsia="宋体" w:hAnsi="宋体" w:cs="Arial" w:hint="eastAsia"/>
          <w:color w:val="333333"/>
          <w:kern w:val="0"/>
          <w:sz w:val="24"/>
          <w:szCs w:val="24"/>
        </w:rPr>
        <w:t>，所指方位相反</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C.</w:t>
      </w:r>
      <w:r>
        <w:rPr>
          <w:rFonts w:ascii="宋体" w:eastAsia="宋体" w:hAnsi="宋体" w:cs="Arial" w:hint="eastAsia"/>
          <w:color w:val="333333"/>
          <w:kern w:val="0"/>
          <w:sz w:val="24"/>
          <w:szCs w:val="24"/>
        </w:rPr>
        <w:t>正反坐标方位角相差</w:t>
      </w:r>
      <w:r>
        <w:rPr>
          <w:rFonts w:ascii="宋体" w:eastAsia="宋体" w:hAnsi="宋体" w:cs="Arial" w:hint="eastAsia"/>
          <w:color w:val="333333"/>
          <w:kern w:val="0"/>
          <w:sz w:val="24"/>
          <w:szCs w:val="24"/>
        </w:rPr>
        <w:t>180</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D.</w:t>
      </w:r>
      <w:r>
        <w:rPr>
          <w:rFonts w:ascii="宋体" w:eastAsia="宋体" w:hAnsi="宋体" w:cs="Arial" w:hint="eastAsia"/>
          <w:color w:val="333333"/>
          <w:kern w:val="0"/>
          <w:sz w:val="24"/>
          <w:szCs w:val="24"/>
        </w:rPr>
        <w:t>正反坐标方位角相差</w:t>
      </w:r>
      <w:r>
        <w:rPr>
          <w:rFonts w:ascii="宋体" w:eastAsia="宋体" w:hAnsi="宋体" w:cs="Arial" w:hint="eastAsia"/>
          <w:color w:val="333333"/>
          <w:kern w:val="0"/>
          <w:sz w:val="24"/>
          <w:szCs w:val="24"/>
        </w:rPr>
        <w:t>180</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 xml:space="preserve">n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E.</w:t>
      </w:r>
      <w:r>
        <w:rPr>
          <w:rFonts w:ascii="宋体" w:eastAsia="宋体" w:hAnsi="宋体" w:cs="Arial" w:hint="eastAsia"/>
          <w:color w:val="333333"/>
          <w:kern w:val="0"/>
          <w:sz w:val="24"/>
          <w:szCs w:val="24"/>
        </w:rPr>
        <w:t>坐标方位角加上或减去</w:t>
      </w:r>
      <w:r>
        <w:rPr>
          <w:rFonts w:ascii="宋体" w:eastAsia="宋体" w:hAnsi="宋体" w:cs="Arial" w:hint="eastAsia"/>
          <w:color w:val="333333"/>
          <w:kern w:val="0"/>
          <w:sz w:val="24"/>
          <w:szCs w:val="24"/>
        </w:rPr>
        <w:t>180</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n</w:t>
      </w:r>
      <w:r>
        <w:rPr>
          <w:rFonts w:ascii="宋体" w:eastAsia="宋体" w:hAnsi="宋体" w:cs="Arial" w:hint="eastAsia"/>
          <w:color w:val="333333"/>
          <w:kern w:val="0"/>
          <w:sz w:val="24"/>
          <w:szCs w:val="24"/>
        </w:rPr>
        <w:t>，所指方位不变</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21</w:t>
      </w:r>
      <w:r>
        <w:rPr>
          <w:rFonts w:ascii="宋体" w:eastAsia="宋体" w:hAnsi="宋体" w:cs="Arial" w:hint="eastAsia"/>
          <w:color w:val="333333"/>
          <w:kern w:val="0"/>
          <w:sz w:val="24"/>
          <w:szCs w:val="24"/>
        </w:rPr>
        <w:t>、关于大地水准面的特性，下列描述正确的是（</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大地水准面有无数个</w:t>
      </w:r>
      <w:r>
        <w:rPr>
          <w:rFonts w:ascii="宋体" w:eastAsia="宋体" w:hAnsi="宋体" w:cs="Arial" w:hint="eastAsia"/>
          <w:color w:val="333333"/>
          <w:kern w:val="0"/>
          <w:sz w:val="24"/>
          <w:szCs w:val="24"/>
        </w:rPr>
        <w:t xml:space="preserve"> B.</w:t>
      </w:r>
      <w:r>
        <w:rPr>
          <w:rFonts w:ascii="宋体" w:eastAsia="宋体" w:hAnsi="宋体" w:cs="Arial" w:hint="eastAsia"/>
          <w:color w:val="333333"/>
          <w:kern w:val="0"/>
          <w:sz w:val="24"/>
          <w:szCs w:val="24"/>
        </w:rPr>
        <w:t>大地水准面是不规则的曲面</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C.</w:t>
      </w:r>
      <w:r>
        <w:rPr>
          <w:rFonts w:ascii="宋体" w:eastAsia="宋体" w:hAnsi="宋体" w:cs="Arial" w:hint="eastAsia"/>
          <w:color w:val="333333"/>
          <w:kern w:val="0"/>
          <w:sz w:val="24"/>
          <w:szCs w:val="24"/>
        </w:rPr>
        <w:t>大地水准面是唯一的</w:t>
      </w:r>
      <w:r>
        <w:rPr>
          <w:rFonts w:ascii="宋体" w:eastAsia="宋体" w:hAnsi="宋体" w:cs="Arial" w:hint="eastAsia"/>
          <w:color w:val="333333"/>
          <w:kern w:val="0"/>
          <w:sz w:val="24"/>
          <w:szCs w:val="24"/>
        </w:rPr>
        <w:t xml:space="preserve"> D.</w:t>
      </w:r>
      <w:r>
        <w:rPr>
          <w:rFonts w:ascii="宋体" w:eastAsia="宋体" w:hAnsi="宋体" w:cs="Arial" w:hint="eastAsia"/>
          <w:color w:val="333333"/>
          <w:kern w:val="0"/>
          <w:sz w:val="24"/>
          <w:szCs w:val="24"/>
        </w:rPr>
        <w:t>大地水准面是封闭的</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E.</w:t>
      </w:r>
      <w:r>
        <w:rPr>
          <w:rFonts w:ascii="宋体" w:eastAsia="宋体" w:hAnsi="宋体" w:cs="Arial" w:hint="eastAsia"/>
          <w:color w:val="333333"/>
          <w:kern w:val="0"/>
          <w:sz w:val="24"/>
          <w:szCs w:val="24"/>
        </w:rPr>
        <w:t>大地水准面是光滑的曲面</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22</w:t>
      </w:r>
      <w:r>
        <w:rPr>
          <w:rFonts w:ascii="宋体" w:eastAsia="宋体" w:hAnsi="宋体" w:cs="Arial" w:hint="eastAsia"/>
          <w:color w:val="333333"/>
          <w:kern w:val="0"/>
          <w:sz w:val="24"/>
          <w:szCs w:val="24"/>
        </w:rPr>
        <w:t>、下列关于建筑工程测量的描述，正确的是（</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工程勘测阶段，不需要进行测量工作</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B.</w:t>
      </w:r>
      <w:r>
        <w:rPr>
          <w:rFonts w:ascii="宋体" w:eastAsia="宋体" w:hAnsi="宋体" w:cs="Arial" w:hint="eastAsia"/>
          <w:color w:val="333333"/>
          <w:kern w:val="0"/>
          <w:sz w:val="24"/>
          <w:szCs w:val="24"/>
        </w:rPr>
        <w:t>工程设计阶段，需要在地形图上进行总体规划及技术设计</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C.</w:t>
      </w:r>
      <w:r>
        <w:rPr>
          <w:rFonts w:ascii="宋体" w:eastAsia="宋体" w:hAnsi="宋体" w:cs="Arial" w:hint="eastAsia"/>
          <w:color w:val="333333"/>
          <w:kern w:val="0"/>
          <w:sz w:val="24"/>
          <w:szCs w:val="24"/>
        </w:rPr>
        <w:t>工程施工阶段，需要进行施工放样</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D.</w:t>
      </w:r>
      <w:r>
        <w:rPr>
          <w:rFonts w:ascii="宋体" w:eastAsia="宋体" w:hAnsi="宋体" w:cs="Arial" w:hint="eastAsia"/>
          <w:color w:val="333333"/>
          <w:kern w:val="0"/>
          <w:sz w:val="24"/>
          <w:szCs w:val="24"/>
        </w:rPr>
        <w:t>施工结束后，测量工作也随之结束</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E.</w:t>
      </w:r>
      <w:r>
        <w:rPr>
          <w:rFonts w:ascii="宋体" w:eastAsia="宋体" w:hAnsi="宋体" w:cs="Arial" w:hint="eastAsia"/>
          <w:color w:val="333333"/>
          <w:kern w:val="0"/>
          <w:sz w:val="24"/>
          <w:szCs w:val="24"/>
        </w:rPr>
        <w:t>工程竣工后，需要进行竣工测量</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23</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测量的基本工作有（</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施工放样</w:t>
      </w:r>
      <w:r>
        <w:rPr>
          <w:rFonts w:ascii="宋体" w:eastAsia="宋体" w:hAnsi="宋体" w:cs="Arial"/>
          <w:color w:val="333333"/>
          <w:kern w:val="0"/>
          <w:sz w:val="24"/>
          <w:szCs w:val="24"/>
        </w:rPr>
        <w:t xml:space="preserve"> B.</w:t>
      </w:r>
      <w:r>
        <w:rPr>
          <w:rFonts w:ascii="宋体" w:eastAsia="宋体" w:hAnsi="宋体" w:cs="Arial"/>
          <w:color w:val="333333"/>
          <w:kern w:val="0"/>
          <w:sz w:val="24"/>
          <w:szCs w:val="24"/>
        </w:rPr>
        <w:t>距离测量</w:t>
      </w:r>
      <w:r>
        <w:rPr>
          <w:rFonts w:ascii="宋体" w:eastAsia="宋体" w:hAnsi="宋体" w:cs="Arial"/>
          <w:color w:val="333333"/>
          <w:kern w:val="0"/>
          <w:sz w:val="24"/>
          <w:szCs w:val="24"/>
        </w:rPr>
        <w:t xml:space="preserve"> C.</w:t>
      </w:r>
      <w:r>
        <w:rPr>
          <w:rFonts w:ascii="宋体" w:eastAsia="宋体" w:hAnsi="宋体" w:cs="Arial"/>
          <w:color w:val="333333"/>
          <w:kern w:val="0"/>
          <w:sz w:val="24"/>
          <w:szCs w:val="24"/>
        </w:rPr>
        <w:t>角度测量</w:t>
      </w:r>
      <w:r>
        <w:rPr>
          <w:rFonts w:ascii="宋体" w:eastAsia="宋体" w:hAnsi="宋体" w:cs="Arial"/>
          <w:color w:val="333333"/>
          <w:kern w:val="0"/>
          <w:sz w:val="24"/>
          <w:szCs w:val="24"/>
        </w:rPr>
        <w:t xml:space="preserve"> D.</w:t>
      </w:r>
      <w:r>
        <w:rPr>
          <w:rFonts w:ascii="宋体" w:eastAsia="宋体" w:hAnsi="宋体" w:cs="Arial"/>
          <w:color w:val="333333"/>
          <w:kern w:val="0"/>
          <w:sz w:val="24"/>
          <w:szCs w:val="24"/>
        </w:rPr>
        <w:t>高差测量</w:t>
      </w:r>
      <w:r>
        <w:rPr>
          <w:rFonts w:ascii="宋体" w:eastAsia="宋体" w:hAnsi="宋体" w:cs="Arial"/>
          <w:color w:val="333333"/>
          <w:kern w:val="0"/>
          <w:sz w:val="24"/>
          <w:szCs w:val="24"/>
        </w:rPr>
        <w:t xml:space="preserve"> E.</w:t>
      </w:r>
      <w:r>
        <w:rPr>
          <w:rFonts w:ascii="宋体" w:eastAsia="宋体" w:hAnsi="宋体" w:cs="Arial"/>
          <w:color w:val="333333"/>
          <w:kern w:val="0"/>
          <w:sz w:val="24"/>
          <w:szCs w:val="24"/>
        </w:rPr>
        <w:t>地形测量</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24</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工程施工各阶段中，需要进行实地测量工作的有（</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）阶段。</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勘测</w:t>
      </w:r>
      <w:r>
        <w:rPr>
          <w:rFonts w:ascii="宋体" w:eastAsia="宋体" w:hAnsi="宋体" w:cs="Arial"/>
          <w:color w:val="333333"/>
          <w:kern w:val="0"/>
          <w:sz w:val="24"/>
          <w:szCs w:val="24"/>
        </w:rPr>
        <w:t xml:space="preserve"> B.</w:t>
      </w:r>
      <w:r>
        <w:rPr>
          <w:rFonts w:ascii="宋体" w:eastAsia="宋体" w:hAnsi="宋体" w:cs="Arial"/>
          <w:color w:val="333333"/>
          <w:kern w:val="0"/>
          <w:sz w:val="24"/>
          <w:szCs w:val="24"/>
        </w:rPr>
        <w:t>设计</w:t>
      </w:r>
      <w:r>
        <w:rPr>
          <w:rFonts w:ascii="宋体" w:eastAsia="宋体" w:hAnsi="宋体" w:cs="Arial"/>
          <w:color w:val="333333"/>
          <w:kern w:val="0"/>
          <w:sz w:val="24"/>
          <w:szCs w:val="24"/>
        </w:rPr>
        <w:t>C.</w:t>
      </w:r>
      <w:r>
        <w:rPr>
          <w:rFonts w:ascii="宋体" w:eastAsia="宋体" w:hAnsi="宋体" w:cs="Arial"/>
          <w:color w:val="333333"/>
          <w:kern w:val="0"/>
          <w:sz w:val="24"/>
          <w:szCs w:val="24"/>
        </w:rPr>
        <w:t>预算</w:t>
      </w:r>
      <w:r>
        <w:rPr>
          <w:rFonts w:ascii="宋体" w:eastAsia="宋体" w:hAnsi="宋体" w:cs="Arial"/>
          <w:color w:val="333333"/>
          <w:kern w:val="0"/>
          <w:sz w:val="24"/>
          <w:szCs w:val="24"/>
        </w:rPr>
        <w:t xml:space="preserve"> D.</w:t>
      </w:r>
      <w:r>
        <w:rPr>
          <w:rFonts w:ascii="宋体" w:eastAsia="宋体" w:hAnsi="宋体" w:cs="Arial"/>
          <w:color w:val="333333"/>
          <w:kern w:val="0"/>
          <w:sz w:val="24"/>
          <w:szCs w:val="24"/>
        </w:rPr>
        <w:t>施工</w:t>
      </w:r>
      <w:r>
        <w:rPr>
          <w:rFonts w:ascii="宋体" w:eastAsia="宋体" w:hAnsi="宋体" w:cs="Arial"/>
          <w:color w:val="333333"/>
          <w:kern w:val="0"/>
          <w:sz w:val="24"/>
          <w:szCs w:val="24"/>
        </w:rPr>
        <w:t xml:space="preserve"> E.</w:t>
      </w:r>
      <w:r>
        <w:rPr>
          <w:rFonts w:ascii="宋体" w:eastAsia="宋体" w:hAnsi="宋体" w:cs="Arial"/>
          <w:color w:val="333333"/>
          <w:kern w:val="0"/>
          <w:sz w:val="24"/>
          <w:szCs w:val="24"/>
        </w:rPr>
        <w:t>竣工</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25</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下列关于测量记录计算的基本要求中，属于正确说法的是（</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计算有序</w:t>
      </w:r>
      <w:r>
        <w:rPr>
          <w:rFonts w:ascii="宋体" w:eastAsia="宋体" w:hAnsi="宋体" w:cs="Arial"/>
          <w:color w:val="333333"/>
          <w:kern w:val="0"/>
          <w:sz w:val="24"/>
          <w:szCs w:val="24"/>
        </w:rPr>
        <w:t>B.</w:t>
      </w:r>
      <w:proofErr w:type="gramStart"/>
      <w:r>
        <w:rPr>
          <w:rFonts w:ascii="宋体" w:eastAsia="宋体" w:hAnsi="宋体" w:cs="Arial"/>
          <w:color w:val="333333"/>
          <w:kern w:val="0"/>
          <w:sz w:val="24"/>
          <w:szCs w:val="24"/>
        </w:rPr>
        <w:t>四舍六入</w:t>
      </w:r>
      <w:proofErr w:type="gramEnd"/>
      <w:r>
        <w:rPr>
          <w:rFonts w:ascii="宋体" w:eastAsia="宋体" w:hAnsi="宋体" w:cs="Arial"/>
          <w:color w:val="333333"/>
          <w:kern w:val="0"/>
          <w:sz w:val="24"/>
          <w:szCs w:val="24"/>
        </w:rPr>
        <w:t>，五看奇偶，</w:t>
      </w:r>
      <w:proofErr w:type="gramStart"/>
      <w:r>
        <w:rPr>
          <w:rFonts w:ascii="宋体" w:eastAsia="宋体" w:hAnsi="宋体" w:cs="Arial"/>
          <w:color w:val="333333"/>
          <w:kern w:val="0"/>
          <w:sz w:val="24"/>
          <w:szCs w:val="24"/>
        </w:rPr>
        <w:t>奇进偶舍</w:t>
      </w:r>
      <w:proofErr w:type="gramEnd"/>
      <w:r>
        <w:rPr>
          <w:rFonts w:ascii="宋体" w:eastAsia="宋体" w:hAnsi="宋体" w:cs="Arial"/>
          <w:color w:val="333333"/>
          <w:kern w:val="0"/>
          <w:sz w:val="24"/>
          <w:szCs w:val="24"/>
        </w:rPr>
        <w:t xml:space="preserve"> C.</w:t>
      </w:r>
      <w:r>
        <w:rPr>
          <w:rFonts w:ascii="宋体" w:eastAsia="宋体" w:hAnsi="宋体" w:cs="Arial"/>
          <w:color w:val="333333"/>
          <w:kern w:val="0"/>
          <w:sz w:val="24"/>
          <w:szCs w:val="24"/>
        </w:rPr>
        <w:t>步步校核</w:t>
      </w:r>
      <w:r>
        <w:rPr>
          <w:rFonts w:ascii="宋体" w:eastAsia="宋体" w:hAnsi="宋体" w:cs="Arial"/>
          <w:color w:val="333333"/>
          <w:kern w:val="0"/>
          <w:sz w:val="24"/>
          <w:szCs w:val="24"/>
        </w:rPr>
        <w:t xml:space="preserve"> D.</w:t>
      </w:r>
      <w:r>
        <w:rPr>
          <w:rFonts w:ascii="宋体" w:eastAsia="宋体" w:hAnsi="宋体" w:cs="Arial"/>
          <w:color w:val="333333"/>
          <w:kern w:val="0"/>
          <w:sz w:val="24"/>
          <w:szCs w:val="24"/>
        </w:rPr>
        <w:t>预估结果</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E.</w:t>
      </w:r>
      <w:r>
        <w:rPr>
          <w:rFonts w:ascii="宋体" w:eastAsia="宋体" w:hAnsi="宋体" w:cs="Arial"/>
          <w:color w:val="333333"/>
          <w:kern w:val="0"/>
          <w:sz w:val="24"/>
          <w:szCs w:val="24"/>
        </w:rPr>
        <w:t>各项测量数据记录错误均可以修改</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26</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关于大地水准面的特性，下列说法正确的是（</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大地水准面有无数个</w:t>
      </w:r>
      <w:r>
        <w:rPr>
          <w:rFonts w:ascii="宋体" w:eastAsia="宋体" w:hAnsi="宋体" w:cs="Arial"/>
          <w:color w:val="333333"/>
          <w:kern w:val="0"/>
          <w:sz w:val="24"/>
          <w:szCs w:val="24"/>
        </w:rPr>
        <w:t xml:space="preserve"> B.</w:t>
      </w:r>
      <w:r>
        <w:rPr>
          <w:rFonts w:ascii="宋体" w:eastAsia="宋体" w:hAnsi="宋体" w:cs="Arial"/>
          <w:color w:val="333333"/>
          <w:kern w:val="0"/>
          <w:sz w:val="24"/>
          <w:szCs w:val="24"/>
        </w:rPr>
        <w:t>大地水准面是不规则的曲面</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C.</w:t>
      </w:r>
      <w:r>
        <w:rPr>
          <w:rFonts w:ascii="宋体" w:eastAsia="宋体" w:hAnsi="宋体" w:cs="Arial"/>
          <w:color w:val="333333"/>
          <w:kern w:val="0"/>
          <w:sz w:val="24"/>
          <w:szCs w:val="24"/>
        </w:rPr>
        <w:t>大地水准面是唯一的</w:t>
      </w:r>
      <w:r>
        <w:rPr>
          <w:rFonts w:ascii="宋体" w:eastAsia="宋体" w:hAnsi="宋体" w:cs="Arial"/>
          <w:color w:val="333333"/>
          <w:kern w:val="0"/>
          <w:sz w:val="24"/>
          <w:szCs w:val="24"/>
        </w:rPr>
        <w:t xml:space="preserve"> D.</w:t>
      </w:r>
      <w:r>
        <w:rPr>
          <w:rFonts w:ascii="宋体" w:eastAsia="宋体" w:hAnsi="宋体" w:cs="Arial"/>
          <w:color w:val="333333"/>
          <w:kern w:val="0"/>
          <w:sz w:val="24"/>
          <w:szCs w:val="24"/>
        </w:rPr>
        <w:t>大地水准面是封闭的</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E.</w:t>
      </w:r>
      <w:r>
        <w:rPr>
          <w:rFonts w:ascii="宋体" w:eastAsia="宋体" w:hAnsi="宋体" w:cs="Arial"/>
          <w:color w:val="333333"/>
          <w:kern w:val="0"/>
          <w:sz w:val="24"/>
          <w:szCs w:val="24"/>
        </w:rPr>
        <w:t>任意一点的铅垂面总是垂直于该点大地水准面</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27</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为了确定地面点位，测量工作的基本观测量有（</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角度</w:t>
      </w:r>
      <w:r>
        <w:rPr>
          <w:rFonts w:ascii="宋体" w:eastAsia="宋体" w:hAnsi="宋体" w:cs="Arial"/>
          <w:color w:val="333333"/>
          <w:kern w:val="0"/>
          <w:sz w:val="24"/>
          <w:szCs w:val="24"/>
        </w:rPr>
        <w:t xml:space="preserve"> B.</w:t>
      </w:r>
      <w:r>
        <w:rPr>
          <w:rFonts w:ascii="宋体" w:eastAsia="宋体" w:hAnsi="宋体" w:cs="Arial"/>
          <w:color w:val="333333"/>
          <w:kern w:val="0"/>
          <w:sz w:val="24"/>
          <w:szCs w:val="24"/>
        </w:rPr>
        <w:t>高差</w:t>
      </w:r>
      <w:r>
        <w:rPr>
          <w:rFonts w:ascii="宋体" w:eastAsia="宋体" w:hAnsi="宋体" w:cs="Arial"/>
          <w:color w:val="333333"/>
          <w:kern w:val="0"/>
          <w:sz w:val="24"/>
          <w:szCs w:val="24"/>
        </w:rPr>
        <w:t xml:space="preserve"> C.</w:t>
      </w:r>
      <w:r>
        <w:rPr>
          <w:rFonts w:ascii="宋体" w:eastAsia="宋体" w:hAnsi="宋体" w:cs="Arial"/>
          <w:color w:val="333333"/>
          <w:kern w:val="0"/>
          <w:sz w:val="24"/>
          <w:szCs w:val="24"/>
        </w:rPr>
        <w:t>距离</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D.</w:t>
      </w:r>
      <w:r>
        <w:rPr>
          <w:rFonts w:ascii="宋体" w:eastAsia="宋体" w:hAnsi="宋体" w:cs="Arial"/>
          <w:color w:val="333333"/>
          <w:kern w:val="0"/>
          <w:sz w:val="24"/>
          <w:szCs w:val="24"/>
        </w:rPr>
        <w:t>坐标值</w:t>
      </w:r>
      <w:r>
        <w:rPr>
          <w:rFonts w:ascii="宋体" w:eastAsia="宋体" w:hAnsi="宋体" w:cs="Arial"/>
          <w:color w:val="333333"/>
          <w:kern w:val="0"/>
          <w:sz w:val="24"/>
          <w:szCs w:val="24"/>
        </w:rPr>
        <w:t xml:space="preserve"> E.</w:t>
      </w:r>
      <w:r>
        <w:rPr>
          <w:rFonts w:ascii="宋体" w:eastAsia="宋体" w:hAnsi="宋体" w:cs="Arial"/>
          <w:color w:val="333333"/>
          <w:kern w:val="0"/>
          <w:sz w:val="24"/>
          <w:szCs w:val="24"/>
        </w:rPr>
        <w:t>高程</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28</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下列关于建筑工程测量的说法中，属于正确说法的是（</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工程勘测阶段，不需要进行测量工作</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B.</w:t>
      </w:r>
      <w:r>
        <w:rPr>
          <w:rFonts w:ascii="宋体" w:eastAsia="宋体" w:hAnsi="宋体" w:cs="Arial"/>
          <w:color w:val="333333"/>
          <w:kern w:val="0"/>
          <w:sz w:val="24"/>
          <w:szCs w:val="24"/>
        </w:rPr>
        <w:t>工程设计阶段，需要在地形图上进行总体规划及技术设计</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C.</w:t>
      </w:r>
      <w:r>
        <w:rPr>
          <w:rFonts w:ascii="宋体" w:eastAsia="宋体" w:hAnsi="宋体" w:cs="Arial"/>
          <w:color w:val="333333"/>
          <w:kern w:val="0"/>
          <w:sz w:val="24"/>
          <w:szCs w:val="24"/>
        </w:rPr>
        <w:t>工程施工阶段，需要进行施工放样</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D.</w:t>
      </w:r>
      <w:r>
        <w:rPr>
          <w:rFonts w:ascii="宋体" w:eastAsia="宋体" w:hAnsi="宋体" w:cs="Arial"/>
          <w:color w:val="333333"/>
          <w:kern w:val="0"/>
          <w:sz w:val="24"/>
          <w:szCs w:val="24"/>
        </w:rPr>
        <w:t>施工结束后，测量工作也随之结束</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E.</w:t>
      </w:r>
      <w:r>
        <w:rPr>
          <w:rFonts w:ascii="宋体" w:eastAsia="宋体" w:hAnsi="宋体" w:cs="Arial"/>
          <w:color w:val="333333"/>
          <w:kern w:val="0"/>
          <w:sz w:val="24"/>
          <w:szCs w:val="24"/>
        </w:rPr>
        <w:t>施工范围小，建筑工程施工放样可以不做控制测量</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29</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新中国成立至今，我国先后采用的坐标系统有（</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A.1954</w:t>
      </w:r>
      <w:r>
        <w:rPr>
          <w:rFonts w:ascii="宋体" w:eastAsia="宋体" w:hAnsi="宋体" w:cs="Arial"/>
          <w:color w:val="333333"/>
          <w:kern w:val="0"/>
          <w:sz w:val="24"/>
          <w:szCs w:val="24"/>
        </w:rPr>
        <w:t>年北京坐标系</w:t>
      </w:r>
      <w:r>
        <w:rPr>
          <w:rFonts w:ascii="宋体" w:eastAsia="宋体" w:hAnsi="宋体" w:cs="Arial"/>
          <w:color w:val="333333"/>
          <w:kern w:val="0"/>
          <w:sz w:val="24"/>
          <w:szCs w:val="24"/>
        </w:rPr>
        <w:t xml:space="preserve"> B.1956</w:t>
      </w:r>
      <w:r>
        <w:rPr>
          <w:rFonts w:ascii="宋体" w:eastAsia="宋体" w:hAnsi="宋体" w:cs="Arial"/>
          <w:color w:val="333333"/>
          <w:kern w:val="0"/>
          <w:sz w:val="24"/>
          <w:szCs w:val="24"/>
        </w:rPr>
        <w:t>年黄海高程系</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C.1980</w:t>
      </w:r>
      <w:r>
        <w:rPr>
          <w:rFonts w:ascii="宋体" w:eastAsia="宋体" w:hAnsi="宋体" w:cs="Arial"/>
          <w:color w:val="333333"/>
          <w:kern w:val="0"/>
          <w:sz w:val="24"/>
          <w:szCs w:val="24"/>
        </w:rPr>
        <w:t>西安坐标系</w:t>
      </w:r>
      <w:r>
        <w:rPr>
          <w:rFonts w:ascii="宋体" w:eastAsia="宋体" w:hAnsi="宋体" w:cs="Arial"/>
          <w:color w:val="333333"/>
          <w:kern w:val="0"/>
          <w:sz w:val="24"/>
          <w:szCs w:val="24"/>
        </w:rPr>
        <w:t xml:space="preserve"> D.1985</w:t>
      </w:r>
      <w:r>
        <w:rPr>
          <w:rFonts w:ascii="宋体" w:eastAsia="宋体" w:hAnsi="宋体" w:cs="Arial"/>
          <w:color w:val="333333"/>
          <w:kern w:val="0"/>
          <w:sz w:val="24"/>
          <w:szCs w:val="24"/>
        </w:rPr>
        <w:t>国家高程基准</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E.2000</w:t>
      </w:r>
      <w:r>
        <w:rPr>
          <w:rFonts w:ascii="宋体" w:eastAsia="宋体" w:hAnsi="宋体" w:cs="Arial"/>
          <w:color w:val="333333"/>
          <w:kern w:val="0"/>
          <w:sz w:val="24"/>
          <w:szCs w:val="24"/>
        </w:rPr>
        <w:t>国家大地坐标系</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30</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测量工作的基本</w:t>
      </w:r>
      <w:r>
        <w:rPr>
          <w:rFonts w:ascii="宋体" w:eastAsia="宋体" w:hAnsi="宋体" w:cs="Arial"/>
          <w:color w:val="333333"/>
          <w:kern w:val="0"/>
          <w:sz w:val="24"/>
          <w:szCs w:val="24"/>
        </w:rPr>
        <w:t>原则有（</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lastRenderedPageBreak/>
        <w:t>A.</w:t>
      </w:r>
      <w:r>
        <w:rPr>
          <w:rFonts w:ascii="宋体" w:eastAsia="宋体" w:hAnsi="宋体" w:cs="Arial"/>
          <w:color w:val="333333"/>
          <w:kern w:val="0"/>
          <w:sz w:val="24"/>
          <w:szCs w:val="24"/>
        </w:rPr>
        <w:t>从整体到局部</w:t>
      </w:r>
      <w:r>
        <w:rPr>
          <w:rFonts w:ascii="宋体" w:eastAsia="宋体" w:hAnsi="宋体" w:cs="Arial"/>
          <w:color w:val="333333"/>
          <w:kern w:val="0"/>
          <w:sz w:val="24"/>
          <w:szCs w:val="24"/>
        </w:rPr>
        <w:t xml:space="preserve"> B.</w:t>
      </w:r>
      <w:r>
        <w:rPr>
          <w:rFonts w:ascii="宋体" w:eastAsia="宋体" w:hAnsi="宋体" w:cs="Arial"/>
          <w:color w:val="333333"/>
          <w:kern w:val="0"/>
          <w:sz w:val="24"/>
          <w:szCs w:val="24"/>
        </w:rPr>
        <w:t>先测角后量距</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C.</w:t>
      </w:r>
      <w:r>
        <w:rPr>
          <w:rFonts w:ascii="宋体" w:eastAsia="宋体" w:hAnsi="宋体" w:cs="Arial"/>
          <w:color w:val="333333"/>
          <w:kern w:val="0"/>
          <w:sz w:val="24"/>
          <w:szCs w:val="24"/>
        </w:rPr>
        <w:t>先控制</w:t>
      </w:r>
      <w:proofErr w:type="gramStart"/>
      <w:r>
        <w:rPr>
          <w:rFonts w:ascii="宋体" w:eastAsia="宋体" w:hAnsi="宋体" w:cs="Arial"/>
          <w:color w:val="333333"/>
          <w:kern w:val="0"/>
          <w:sz w:val="24"/>
          <w:szCs w:val="24"/>
        </w:rPr>
        <w:t>后碎部</w:t>
      </w:r>
      <w:proofErr w:type="gramEnd"/>
      <w:r>
        <w:rPr>
          <w:rFonts w:ascii="宋体" w:eastAsia="宋体" w:hAnsi="宋体" w:cs="Arial"/>
          <w:color w:val="333333"/>
          <w:kern w:val="0"/>
          <w:sz w:val="24"/>
          <w:szCs w:val="24"/>
        </w:rPr>
        <w:t xml:space="preserve"> D.</w:t>
      </w:r>
      <w:r>
        <w:rPr>
          <w:rFonts w:ascii="宋体" w:eastAsia="宋体" w:hAnsi="宋体" w:cs="Arial"/>
          <w:color w:val="333333"/>
          <w:kern w:val="0"/>
          <w:sz w:val="24"/>
          <w:szCs w:val="24"/>
        </w:rPr>
        <w:t>由高级到低级</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E.</w:t>
      </w:r>
      <w:r>
        <w:rPr>
          <w:rFonts w:ascii="宋体" w:eastAsia="宋体" w:hAnsi="宋体" w:cs="Arial"/>
          <w:color w:val="333333"/>
          <w:kern w:val="0"/>
          <w:sz w:val="24"/>
          <w:szCs w:val="24"/>
        </w:rPr>
        <w:t>先外业后内业</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31</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下列关于测量基本工作的说法，正确的有（</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测量基本工作有水平角测量、水平距离测量、高差测量</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B.</w:t>
      </w:r>
      <w:r>
        <w:rPr>
          <w:rFonts w:ascii="宋体" w:eastAsia="宋体" w:hAnsi="宋体" w:cs="Arial"/>
          <w:color w:val="333333"/>
          <w:kern w:val="0"/>
          <w:sz w:val="24"/>
          <w:szCs w:val="24"/>
        </w:rPr>
        <w:t>水平角测量和水平距离测量，目的是确定点的平面位臵</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C.</w:t>
      </w:r>
      <w:r>
        <w:rPr>
          <w:rFonts w:ascii="宋体" w:eastAsia="宋体" w:hAnsi="宋体" w:cs="Arial"/>
          <w:color w:val="333333"/>
          <w:kern w:val="0"/>
          <w:sz w:val="24"/>
          <w:szCs w:val="24"/>
        </w:rPr>
        <w:t>确定点的高程位臵，应进行高差测量</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D.</w:t>
      </w:r>
      <w:r>
        <w:rPr>
          <w:rFonts w:ascii="宋体" w:eastAsia="宋体" w:hAnsi="宋体" w:cs="Arial"/>
          <w:color w:val="333333"/>
          <w:kern w:val="0"/>
          <w:sz w:val="24"/>
          <w:szCs w:val="24"/>
        </w:rPr>
        <w:t>进行直线定向，需测量水平角</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E.</w:t>
      </w:r>
      <w:r>
        <w:rPr>
          <w:rFonts w:ascii="宋体" w:eastAsia="宋体" w:hAnsi="宋体" w:cs="Arial"/>
          <w:color w:val="333333"/>
          <w:kern w:val="0"/>
          <w:sz w:val="24"/>
          <w:szCs w:val="24"/>
        </w:rPr>
        <w:t>高差测量只能采用水准仪完成</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32</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下列关于建筑坐标系的描述，正确的是（</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建筑坐标系的坐标轴通常与建筑物主轴线方向一致</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B.</w:t>
      </w:r>
      <w:r>
        <w:rPr>
          <w:rFonts w:ascii="宋体" w:eastAsia="宋体" w:hAnsi="宋体" w:cs="Arial"/>
          <w:color w:val="333333"/>
          <w:kern w:val="0"/>
          <w:sz w:val="24"/>
          <w:szCs w:val="24"/>
        </w:rPr>
        <w:t>建筑坐标系的坐标原点</w:t>
      </w:r>
      <w:r>
        <w:rPr>
          <w:rFonts w:ascii="宋体" w:eastAsia="宋体" w:hAnsi="宋体" w:cs="Arial"/>
          <w:color w:val="333333"/>
          <w:kern w:val="0"/>
          <w:sz w:val="24"/>
          <w:szCs w:val="24"/>
        </w:rPr>
        <w:t>应设臵在总平面图的东南角上</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C.</w:t>
      </w:r>
      <w:r>
        <w:rPr>
          <w:rFonts w:ascii="宋体" w:eastAsia="宋体" w:hAnsi="宋体" w:cs="Arial"/>
          <w:color w:val="333333"/>
          <w:kern w:val="0"/>
          <w:sz w:val="24"/>
          <w:szCs w:val="24"/>
        </w:rPr>
        <w:t>建筑坐标系的纵坐标轴通常用</w:t>
      </w:r>
      <w:r>
        <w:rPr>
          <w:rFonts w:ascii="宋体" w:eastAsia="宋体" w:hAnsi="宋体" w:cs="Arial"/>
          <w:color w:val="333333"/>
          <w:kern w:val="0"/>
          <w:sz w:val="24"/>
          <w:szCs w:val="24"/>
        </w:rPr>
        <w:t>A</w:t>
      </w:r>
      <w:r>
        <w:rPr>
          <w:rFonts w:ascii="宋体" w:eastAsia="宋体" w:hAnsi="宋体" w:cs="Arial"/>
          <w:color w:val="333333"/>
          <w:kern w:val="0"/>
          <w:sz w:val="24"/>
          <w:szCs w:val="24"/>
        </w:rPr>
        <w:t>表示，横坐标轴通常用</w:t>
      </w:r>
      <w:r>
        <w:rPr>
          <w:rFonts w:ascii="宋体" w:eastAsia="宋体" w:hAnsi="宋体" w:cs="Arial"/>
          <w:color w:val="333333"/>
          <w:kern w:val="0"/>
          <w:sz w:val="24"/>
          <w:szCs w:val="24"/>
        </w:rPr>
        <w:t>B</w:t>
      </w:r>
      <w:r>
        <w:rPr>
          <w:rFonts w:ascii="宋体" w:eastAsia="宋体" w:hAnsi="宋体" w:cs="Arial"/>
          <w:color w:val="333333"/>
          <w:kern w:val="0"/>
          <w:sz w:val="24"/>
          <w:szCs w:val="24"/>
        </w:rPr>
        <w:t>表示</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D.</w:t>
      </w:r>
      <w:r>
        <w:rPr>
          <w:rFonts w:ascii="宋体" w:eastAsia="宋体" w:hAnsi="宋体" w:cs="Arial"/>
          <w:color w:val="333333"/>
          <w:kern w:val="0"/>
          <w:sz w:val="24"/>
          <w:szCs w:val="24"/>
        </w:rPr>
        <w:t>建筑坐标系的纵坐标轴通常用</w:t>
      </w:r>
      <w:r>
        <w:rPr>
          <w:rFonts w:ascii="宋体" w:eastAsia="宋体" w:hAnsi="宋体" w:cs="Arial"/>
          <w:color w:val="333333"/>
          <w:kern w:val="0"/>
          <w:sz w:val="24"/>
          <w:szCs w:val="24"/>
        </w:rPr>
        <w:t>B</w:t>
      </w:r>
      <w:r>
        <w:rPr>
          <w:rFonts w:ascii="宋体" w:eastAsia="宋体" w:hAnsi="宋体" w:cs="Arial"/>
          <w:color w:val="333333"/>
          <w:kern w:val="0"/>
          <w:sz w:val="24"/>
          <w:szCs w:val="24"/>
        </w:rPr>
        <w:t>表示，横坐标轴通常用</w:t>
      </w:r>
      <w:r>
        <w:rPr>
          <w:rFonts w:ascii="宋体" w:eastAsia="宋体" w:hAnsi="宋体" w:cs="Arial"/>
          <w:color w:val="333333"/>
          <w:kern w:val="0"/>
          <w:sz w:val="24"/>
          <w:szCs w:val="24"/>
        </w:rPr>
        <w:t>A</w:t>
      </w:r>
      <w:r>
        <w:rPr>
          <w:rFonts w:ascii="宋体" w:eastAsia="宋体" w:hAnsi="宋体" w:cs="Arial"/>
          <w:color w:val="333333"/>
          <w:kern w:val="0"/>
          <w:sz w:val="24"/>
          <w:szCs w:val="24"/>
        </w:rPr>
        <w:t>表示</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E.</w:t>
      </w:r>
      <w:r>
        <w:rPr>
          <w:rFonts w:ascii="宋体" w:eastAsia="宋体" w:hAnsi="宋体" w:cs="Arial"/>
          <w:color w:val="333333"/>
          <w:kern w:val="0"/>
          <w:sz w:val="24"/>
          <w:szCs w:val="24"/>
        </w:rPr>
        <w:t>测设前需进行建筑坐标系统与测量坐标系统的变换</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33</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测量工作的基本原则是（</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布局上由整体到局部</w:t>
      </w:r>
      <w:r>
        <w:rPr>
          <w:rFonts w:ascii="宋体" w:eastAsia="宋体" w:hAnsi="宋体" w:cs="Arial"/>
          <w:color w:val="333333"/>
          <w:kern w:val="0"/>
          <w:sz w:val="24"/>
          <w:szCs w:val="24"/>
        </w:rPr>
        <w:t xml:space="preserve"> B.</w:t>
      </w:r>
      <w:r>
        <w:rPr>
          <w:rFonts w:ascii="宋体" w:eastAsia="宋体" w:hAnsi="宋体" w:cs="Arial"/>
          <w:color w:val="333333"/>
          <w:kern w:val="0"/>
          <w:sz w:val="24"/>
          <w:szCs w:val="24"/>
        </w:rPr>
        <w:t>精度上由高级到低级</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C.</w:t>
      </w:r>
      <w:r>
        <w:rPr>
          <w:rFonts w:ascii="宋体" w:eastAsia="宋体" w:hAnsi="宋体" w:cs="Arial"/>
          <w:color w:val="333333"/>
          <w:kern w:val="0"/>
          <w:sz w:val="24"/>
          <w:szCs w:val="24"/>
        </w:rPr>
        <w:t>次序上先测角后测距</w:t>
      </w:r>
      <w:r>
        <w:rPr>
          <w:rFonts w:ascii="宋体" w:eastAsia="宋体" w:hAnsi="宋体" w:cs="Arial"/>
          <w:color w:val="333333"/>
          <w:kern w:val="0"/>
          <w:sz w:val="24"/>
          <w:szCs w:val="24"/>
        </w:rPr>
        <w:t xml:space="preserve"> D.</w:t>
      </w:r>
      <w:r>
        <w:rPr>
          <w:rFonts w:ascii="宋体" w:eastAsia="宋体" w:hAnsi="宋体" w:cs="Arial"/>
          <w:color w:val="333333"/>
          <w:kern w:val="0"/>
          <w:sz w:val="24"/>
          <w:szCs w:val="24"/>
        </w:rPr>
        <w:t>布局上由平面到高程</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E.</w:t>
      </w:r>
      <w:r>
        <w:rPr>
          <w:rFonts w:ascii="宋体" w:eastAsia="宋体" w:hAnsi="宋体" w:cs="Arial"/>
          <w:color w:val="333333"/>
          <w:kern w:val="0"/>
          <w:sz w:val="24"/>
          <w:szCs w:val="24"/>
        </w:rPr>
        <w:t>次序上先控制后细部</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34</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传统的测量方法确定地</w:t>
      </w:r>
      <w:proofErr w:type="gramStart"/>
      <w:r>
        <w:rPr>
          <w:rFonts w:ascii="宋体" w:eastAsia="宋体" w:hAnsi="宋体" w:cs="Arial"/>
          <w:color w:val="333333"/>
          <w:kern w:val="0"/>
          <w:sz w:val="24"/>
          <w:szCs w:val="24"/>
        </w:rPr>
        <w:t>面点位</w:t>
      </w:r>
      <w:proofErr w:type="gramEnd"/>
      <w:r>
        <w:rPr>
          <w:rFonts w:ascii="宋体" w:eastAsia="宋体" w:hAnsi="宋体" w:cs="Arial"/>
          <w:color w:val="333333"/>
          <w:kern w:val="0"/>
          <w:sz w:val="24"/>
          <w:szCs w:val="24"/>
        </w:rPr>
        <w:t>的三个基本观测量是（</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水平角</w:t>
      </w:r>
      <w:r>
        <w:rPr>
          <w:rFonts w:ascii="宋体" w:eastAsia="宋体" w:hAnsi="宋体" w:cs="Arial"/>
          <w:color w:val="333333"/>
          <w:kern w:val="0"/>
          <w:sz w:val="24"/>
          <w:szCs w:val="24"/>
        </w:rPr>
        <w:t xml:space="preserve"> B.</w:t>
      </w:r>
      <w:r>
        <w:rPr>
          <w:rFonts w:ascii="宋体" w:eastAsia="宋体" w:hAnsi="宋体" w:cs="Arial"/>
          <w:color w:val="333333"/>
          <w:kern w:val="0"/>
          <w:sz w:val="24"/>
          <w:szCs w:val="24"/>
        </w:rPr>
        <w:t>竖直角</w:t>
      </w:r>
      <w:r>
        <w:rPr>
          <w:rFonts w:ascii="宋体" w:eastAsia="宋体" w:hAnsi="宋体" w:cs="Arial"/>
          <w:color w:val="333333"/>
          <w:kern w:val="0"/>
          <w:sz w:val="24"/>
          <w:szCs w:val="24"/>
        </w:rPr>
        <w:t xml:space="preserve"> C.</w:t>
      </w:r>
      <w:r>
        <w:rPr>
          <w:rFonts w:ascii="宋体" w:eastAsia="宋体" w:hAnsi="宋体" w:cs="Arial"/>
          <w:color w:val="333333"/>
          <w:kern w:val="0"/>
          <w:sz w:val="24"/>
          <w:szCs w:val="24"/>
        </w:rPr>
        <w:t>坡度</w:t>
      </w:r>
      <w:r>
        <w:rPr>
          <w:rFonts w:ascii="宋体" w:eastAsia="宋体" w:hAnsi="宋体" w:cs="Arial"/>
          <w:color w:val="333333"/>
          <w:kern w:val="0"/>
          <w:sz w:val="24"/>
          <w:szCs w:val="24"/>
        </w:rPr>
        <w:t xml:space="preserve"> D.</w:t>
      </w:r>
      <w:r>
        <w:rPr>
          <w:rFonts w:ascii="宋体" w:eastAsia="宋体" w:hAnsi="宋体" w:cs="Arial"/>
          <w:color w:val="333333"/>
          <w:kern w:val="0"/>
          <w:sz w:val="24"/>
          <w:szCs w:val="24"/>
        </w:rPr>
        <w:t>水平距离</w:t>
      </w:r>
      <w:r>
        <w:rPr>
          <w:rFonts w:ascii="宋体" w:eastAsia="宋体" w:hAnsi="宋体" w:cs="Arial"/>
          <w:color w:val="333333"/>
          <w:kern w:val="0"/>
          <w:sz w:val="24"/>
          <w:szCs w:val="24"/>
        </w:rPr>
        <w:t xml:space="preserve"> E.</w:t>
      </w:r>
      <w:r>
        <w:rPr>
          <w:rFonts w:ascii="宋体" w:eastAsia="宋体" w:hAnsi="宋体" w:cs="Arial"/>
          <w:color w:val="333333"/>
          <w:kern w:val="0"/>
          <w:sz w:val="24"/>
          <w:szCs w:val="24"/>
        </w:rPr>
        <w:t>高差</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35</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在测量的基础工作中，确定地面点坐标的主要工作是（</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测量水平距离</w:t>
      </w:r>
      <w:r>
        <w:rPr>
          <w:rFonts w:ascii="宋体" w:eastAsia="宋体" w:hAnsi="宋体" w:cs="Arial"/>
          <w:color w:val="333333"/>
          <w:kern w:val="0"/>
          <w:sz w:val="24"/>
          <w:szCs w:val="24"/>
        </w:rPr>
        <w:t xml:space="preserve"> B.</w:t>
      </w:r>
      <w:r>
        <w:rPr>
          <w:rFonts w:ascii="宋体" w:eastAsia="宋体" w:hAnsi="宋体" w:cs="Arial"/>
          <w:color w:val="333333"/>
          <w:kern w:val="0"/>
          <w:sz w:val="24"/>
          <w:szCs w:val="24"/>
        </w:rPr>
        <w:t>测量方位角</w:t>
      </w:r>
      <w:r>
        <w:rPr>
          <w:rFonts w:ascii="宋体" w:eastAsia="宋体" w:hAnsi="宋体" w:cs="Arial"/>
          <w:color w:val="333333"/>
          <w:kern w:val="0"/>
          <w:sz w:val="24"/>
          <w:szCs w:val="24"/>
        </w:rPr>
        <w:t xml:space="preserve"> C.</w:t>
      </w:r>
      <w:r>
        <w:rPr>
          <w:rFonts w:ascii="宋体" w:eastAsia="宋体" w:hAnsi="宋体" w:cs="Arial"/>
          <w:color w:val="333333"/>
          <w:kern w:val="0"/>
          <w:sz w:val="24"/>
          <w:szCs w:val="24"/>
        </w:rPr>
        <w:t>测量竖直角</w:t>
      </w:r>
      <w:r>
        <w:rPr>
          <w:rFonts w:ascii="宋体" w:eastAsia="宋体" w:hAnsi="宋体" w:cs="Arial"/>
          <w:color w:val="333333"/>
          <w:kern w:val="0"/>
          <w:sz w:val="24"/>
          <w:szCs w:val="24"/>
        </w:rPr>
        <w:t xml:space="preserve"> D.</w:t>
      </w:r>
      <w:r>
        <w:rPr>
          <w:rFonts w:ascii="宋体" w:eastAsia="宋体" w:hAnsi="宋体" w:cs="Arial"/>
          <w:color w:val="333333"/>
          <w:kern w:val="0"/>
          <w:sz w:val="24"/>
          <w:szCs w:val="24"/>
        </w:rPr>
        <w:t>测量高差</w:t>
      </w:r>
      <w:r>
        <w:rPr>
          <w:rFonts w:ascii="宋体" w:eastAsia="宋体" w:hAnsi="宋体" w:cs="Arial"/>
          <w:color w:val="333333"/>
          <w:kern w:val="0"/>
          <w:sz w:val="24"/>
          <w:szCs w:val="24"/>
        </w:rPr>
        <w:t xml:space="preserve"> E.</w:t>
      </w:r>
      <w:r>
        <w:rPr>
          <w:rFonts w:ascii="宋体" w:eastAsia="宋体" w:hAnsi="宋体" w:cs="Arial"/>
          <w:color w:val="333333"/>
          <w:kern w:val="0"/>
          <w:sz w:val="24"/>
          <w:szCs w:val="24"/>
        </w:rPr>
        <w:t>测量水平角</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36</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测量工作的主要任务是（</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），这三项工作也称为测量的三项基本工作。</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地形测量</w:t>
      </w:r>
      <w:r>
        <w:rPr>
          <w:rFonts w:ascii="宋体" w:eastAsia="宋体" w:hAnsi="宋体" w:cs="Arial"/>
          <w:color w:val="333333"/>
          <w:kern w:val="0"/>
          <w:sz w:val="24"/>
          <w:szCs w:val="24"/>
        </w:rPr>
        <w:t xml:space="preserve"> B.</w:t>
      </w:r>
      <w:r>
        <w:rPr>
          <w:rFonts w:ascii="宋体" w:eastAsia="宋体" w:hAnsi="宋体" w:cs="Arial"/>
          <w:color w:val="333333"/>
          <w:kern w:val="0"/>
          <w:sz w:val="24"/>
          <w:szCs w:val="24"/>
        </w:rPr>
        <w:t>角度测量</w:t>
      </w:r>
      <w:r>
        <w:rPr>
          <w:rFonts w:ascii="宋体" w:eastAsia="宋体" w:hAnsi="宋体" w:cs="Arial"/>
          <w:color w:val="333333"/>
          <w:kern w:val="0"/>
          <w:sz w:val="24"/>
          <w:szCs w:val="24"/>
        </w:rPr>
        <w:t xml:space="preserve"> C.</w:t>
      </w:r>
      <w:r>
        <w:rPr>
          <w:rFonts w:ascii="宋体" w:eastAsia="宋体" w:hAnsi="宋体" w:cs="Arial"/>
          <w:color w:val="333333"/>
          <w:kern w:val="0"/>
          <w:sz w:val="24"/>
          <w:szCs w:val="24"/>
        </w:rPr>
        <w:t>控制测量</w:t>
      </w:r>
      <w:r>
        <w:rPr>
          <w:rFonts w:ascii="宋体" w:eastAsia="宋体" w:hAnsi="宋体" w:cs="Arial"/>
          <w:color w:val="333333"/>
          <w:kern w:val="0"/>
          <w:sz w:val="24"/>
          <w:szCs w:val="24"/>
        </w:rPr>
        <w:t xml:space="preserve"> D.</w:t>
      </w:r>
      <w:r>
        <w:rPr>
          <w:rFonts w:ascii="宋体" w:eastAsia="宋体" w:hAnsi="宋体" w:cs="Arial"/>
          <w:color w:val="333333"/>
          <w:kern w:val="0"/>
          <w:sz w:val="24"/>
          <w:szCs w:val="24"/>
        </w:rPr>
        <w:t>高程测量</w:t>
      </w:r>
      <w:r>
        <w:rPr>
          <w:rFonts w:ascii="宋体" w:eastAsia="宋体" w:hAnsi="宋体" w:cs="Arial"/>
          <w:color w:val="333333"/>
          <w:kern w:val="0"/>
          <w:sz w:val="24"/>
          <w:szCs w:val="24"/>
        </w:rPr>
        <w:t xml:space="preserve"> E.</w:t>
      </w:r>
      <w:r>
        <w:rPr>
          <w:rFonts w:ascii="宋体" w:eastAsia="宋体" w:hAnsi="宋体" w:cs="Arial"/>
          <w:color w:val="333333"/>
          <w:kern w:val="0"/>
          <w:sz w:val="24"/>
          <w:szCs w:val="24"/>
        </w:rPr>
        <w:t>距离测量</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37</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测量学是研究地球的（</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）的科学。</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形状</w:t>
      </w:r>
      <w:r>
        <w:rPr>
          <w:rFonts w:ascii="宋体" w:eastAsia="宋体" w:hAnsi="宋体" w:cs="Arial"/>
          <w:color w:val="333333"/>
          <w:kern w:val="0"/>
          <w:sz w:val="24"/>
          <w:szCs w:val="24"/>
        </w:rPr>
        <w:t xml:space="preserve"> B.</w:t>
      </w:r>
      <w:r>
        <w:rPr>
          <w:rFonts w:ascii="宋体" w:eastAsia="宋体" w:hAnsi="宋体" w:cs="Arial"/>
          <w:color w:val="333333"/>
          <w:kern w:val="0"/>
          <w:sz w:val="24"/>
          <w:szCs w:val="24"/>
        </w:rPr>
        <w:t>高程</w:t>
      </w:r>
      <w:r>
        <w:rPr>
          <w:rFonts w:ascii="宋体" w:eastAsia="宋体" w:hAnsi="宋体" w:cs="Arial"/>
          <w:color w:val="333333"/>
          <w:kern w:val="0"/>
          <w:sz w:val="24"/>
          <w:szCs w:val="24"/>
        </w:rPr>
        <w:t xml:space="preserve"> C.</w:t>
      </w:r>
      <w:r>
        <w:rPr>
          <w:rFonts w:ascii="宋体" w:eastAsia="宋体" w:hAnsi="宋体" w:cs="Arial"/>
          <w:color w:val="333333"/>
          <w:kern w:val="0"/>
          <w:sz w:val="24"/>
          <w:szCs w:val="24"/>
        </w:rPr>
        <w:t>大小</w:t>
      </w:r>
      <w:r>
        <w:rPr>
          <w:rFonts w:ascii="宋体" w:eastAsia="宋体" w:hAnsi="宋体" w:cs="Arial"/>
          <w:color w:val="333333"/>
          <w:kern w:val="0"/>
          <w:sz w:val="24"/>
          <w:szCs w:val="24"/>
        </w:rPr>
        <w:t xml:space="preserve"> D.</w:t>
      </w:r>
      <w:r>
        <w:rPr>
          <w:rFonts w:ascii="宋体" w:eastAsia="宋体" w:hAnsi="宋体" w:cs="Arial"/>
          <w:color w:val="333333"/>
          <w:kern w:val="0"/>
          <w:sz w:val="24"/>
          <w:szCs w:val="24"/>
        </w:rPr>
        <w:t>地</w:t>
      </w:r>
      <w:proofErr w:type="gramStart"/>
      <w:r>
        <w:rPr>
          <w:rFonts w:ascii="宋体" w:eastAsia="宋体" w:hAnsi="宋体" w:cs="Arial"/>
          <w:color w:val="333333"/>
          <w:kern w:val="0"/>
          <w:sz w:val="24"/>
          <w:szCs w:val="24"/>
        </w:rPr>
        <w:t>面点位</w:t>
      </w:r>
      <w:proofErr w:type="gramEnd"/>
      <w:r>
        <w:rPr>
          <w:rFonts w:ascii="宋体" w:eastAsia="宋体" w:hAnsi="宋体" w:cs="Arial"/>
          <w:color w:val="333333"/>
          <w:kern w:val="0"/>
          <w:sz w:val="24"/>
          <w:szCs w:val="24"/>
        </w:rPr>
        <w:t xml:space="preserve"> E.</w:t>
      </w:r>
      <w:r>
        <w:rPr>
          <w:rFonts w:ascii="宋体" w:eastAsia="宋体" w:hAnsi="宋体" w:cs="Arial"/>
          <w:color w:val="333333"/>
          <w:kern w:val="0"/>
          <w:sz w:val="24"/>
          <w:szCs w:val="24"/>
        </w:rPr>
        <w:t>角度</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38</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测量的基本工作包括（</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高程测量</w:t>
      </w:r>
      <w:r>
        <w:rPr>
          <w:rFonts w:ascii="宋体" w:eastAsia="宋体" w:hAnsi="宋体" w:cs="Arial"/>
          <w:color w:val="333333"/>
          <w:kern w:val="0"/>
          <w:sz w:val="24"/>
          <w:szCs w:val="24"/>
        </w:rPr>
        <w:t xml:space="preserve"> B.</w:t>
      </w:r>
      <w:r>
        <w:rPr>
          <w:rFonts w:ascii="宋体" w:eastAsia="宋体" w:hAnsi="宋体" w:cs="Arial"/>
          <w:color w:val="333333"/>
          <w:kern w:val="0"/>
          <w:sz w:val="24"/>
          <w:szCs w:val="24"/>
        </w:rPr>
        <w:t>距离测量</w:t>
      </w:r>
      <w:r>
        <w:rPr>
          <w:rFonts w:ascii="宋体" w:eastAsia="宋体" w:hAnsi="宋体" w:cs="Arial"/>
          <w:color w:val="333333"/>
          <w:kern w:val="0"/>
          <w:sz w:val="24"/>
          <w:szCs w:val="24"/>
        </w:rPr>
        <w:t xml:space="preserve"> C.</w:t>
      </w:r>
      <w:r>
        <w:rPr>
          <w:rFonts w:ascii="宋体" w:eastAsia="宋体" w:hAnsi="宋体" w:cs="Arial"/>
          <w:color w:val="333333"/>
          <w:kern w:val="0"/>
          <w:sz w:val="24"/>
          <w:szCs w:val="24"/>
        </w:rPr>
        <w:t>角度测量</w:t>
      </w:r>
      <w:r>
        <w:rPr>
          <w:rFonts w:ascii="宋体" w:eastAsia="宋体" w:hAnsi="宋体" w:cs="Arial"/>
          <w:color w:val="333333"/>
          <w:kern w:val="0"/>
          <w:sz w:val="24"/>
          <w:szCs w:val="24"/>
        </w:rPr>
        <w:t>D.</w:t>
      </w:r>
      <w:r>
        <w:rPr>
          <w:rFonts w:ascii="宋体" w:eastAsia="宋体" w:hAnsi="宋体" w:cs="Arial"/>
          <w:color w:val="333333"/>
          <w:kern w:val="0"/>
          <w:sz w:val="24"/>
          <w:szCs w:val="24"/>
        </w:rPr>
        <w:t>绘制地形图</w:t>
      </w:r>
      <w:r>
        <w:rPr>
          <w:rFonts w:ascii="宋体" w:eastAsia="宋体" w:hAnsi="宋体" w:cs="Arial"/>
          <w:color w:val="333333"/>
          <w:kern w:val="0"/>
          <w:sz w:val="24"/>
          <w:szCs w:val="24"/>
        </w:rPr>
        <w:t xml:space="preserve"> E.</w:t>
      </w:r>
      <w:r>
        <w:rPr>
          <w:rFonts w:ascii="宋体" w:eastAsia="宋体" w:hAnsi="宋体" w:cs="Arial"/>
          <w:color w:val="333333"/>
          <w:kern w:val="0"/>
          <w:sz w:val="24"/>
          <w:szCs w:val="24"/>
        </w:rPr>
        <w:t>施工放样</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39</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测量上确定点的位</w:t>
      </w:r>
      <w:r>
        <w:rPr>
          <w:rFonts w:ascii="宋体" w:eastAsia="宋体" w:hAnsi="宋体" w:cs="Arial" w:hint="eastAsia"/>
          <w:color w:val="333333"/>
          <w:kern w:val="0"/>
          <w:sz w:val="24"/>
          <w:szCs w:val="24"/>
        </w:rPr>
        <w:t>置</w:t>
      </w:r>
      <w:r>
        <w:rPr>
          <w:rFonts w:ascii="宋体" w:eastAsia="宋体" w:hAnsi="宋体" w:cs="Arial"/>
          <w:color w:val="333333"/>
          <w:kern w:val="0"/>
          <w:sz w:val="24"/>
          <w:szCs w:val="24"/>
        </w:rPr>
        <w:t>是通过</w:t>
      </w:r>
      <w:r>
        <w:rPr>
          <w:rFonts w:ascii="宋体" w:eastAsia="宋体" w:hAnsi="宋体" w:cs="Arial"/>
          <w:color w:val="333333"/>
          <w:kern w:val="0"/>
          <w:sz w:val="24"/>
          <w:szCs w:val="24"/>
        </w:rPr>
        <w:t>测定三个定位元素来实现的，为（</w:t>
      </w:r>
      <w:r>
        <w:rPr>
          <w:rFonts w:ascii="宋体" w:eastAsia="宋体" w:hAnsi="宋体" w:cs="Arial" w:hint="eastAsia"/>
          <w:color w:val="333333"/>
          <w:kern w:val="0"/>
          <w:sz w:val="24"/>
          <w:szCs w:val="24"/>
        </w:rPr>
        <w:t xml:space="preserve"> </w:t>
      </w:r>
      <w:r>
        <w:rPr>
          <w:rFonts w:ascii="宋体" w:eastAsia="宋体" w:hAnsi="宋体" w:cs="Arial"/>
          <w:color w:val="333333"/>
          <w:kern w:val="0"/>
          <w:sz w:val="24"/>
          <w:szCs w:val="24"/>
        </w:rPr>
        <w:t>）。</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距离</w:t>
      </w:r>
      <w:r>
        <w:rPr>
          <w:rFonts w:ascii="宋体" w:eastAsia="宋体" w:hAnsi="宋体" w:cs="Arial"/>
          <w:color w:val="333333"/>
          <w:kern w:val="0"/>
          <w:sz w:val="24"/>
          <w:szCs w:val="24"/>
        </w:rPr>
        <w:t xml:space="preserve"> B.</w:t>
      </w:r>
      <w:r>
        <w:rPr>
          <w:rFonts w:ascii="宋体" w:eastAsia="宋体" w:hAnsi="宋体" w:cs="Arial"/>
          <w:color w:val="333333"/>
          <w:kern w:val="0"/>
          <w:sz w:val="24"/>
          <w:szCs w:val="24"/>
        </w:rPr>
        <w:t>方位角</w:t>
      </w:r>
      <w:r>
        <w:rPr>
          <w:rFonts w:ascii="宋体" w:eastAsia="宋体" w:hAnsi="宋体" w:cs="Arial"/>
          <w:color w:val="333333"/>
          <w:kern w:val="0"/>
          <w:sz w:val="24"/>
          <w:szCs w:val="24"/>
        </w:rPr>
        <w:t xml:space="preserve"> C.</w:t>
      </w:r>
      <w:r>
        <w:rPr>
          <w:rFonts w:ascii="宋体" w:eastAsia="宋体" w:hAnsi="宋体" w:cs="Arial"/>
          <w:color w:val="333333"/>
          <w:kern w:val="0"/>
          <w:sz w:val="24"/>
          <w:szCs w:val="24"/>
        </w:rPr>
        <w:t>角度</w:t>
      </w:r>
      <w:r>
        <w:rPr>
          <w:rFonts w:ascii="宋体" w:eastAsia="宋体" w:hAnsi="宋体" w:cs="Arial"/>
          <w:color w:val="333333"/>
          <w:kern w:val="0"/>
          <w:sz w:val="24"/>
          <w:szCs w:val="24"/>
        </w:rPr>
        <w:t xml:space="preserve"> D.</w:t>
      </w:r>
      <w:r>
        <w:rPr>
          <w:rFonts w:ascii="宋体" w:eastAsia="宋体" w:hAnsi="宋体" w:cs="Arial"/>
          <w:color w:val="333333"/>
          <w:kern w:val="0"/>
          <w:sz w:val="24"/>
          <w:szCs w:val="24"/>
        </w:rPr>
        <w:t>高程</w:t>
      </w:r>
      <w:r>
        <w:rPr>
          <w:rFonts w:ascii="宋体" w:eastAsia="宋体" w:hAnsi="宋体" w:cs="Arial"/>
          <w:color w:val="333333"/>
          <w:kern w:val="0"/>
          <w:sz w:val="24"/>
          <w:szCs w:val="24"/>
        </w:rPr>
        <w:t xml:space="preserve"> E.</w:t>
      </w:r>
      <w:r>
        <w:rPr>
          <w:rFonts w:ascii="宋体" w:eastAsia="宋体" w:hAnsi="宋体" w:cs="Arial"/>
          <w:color w:val="333333"/>
          <w:kern w:val="0"/>
          <w:sz w:val="24"/>
          <w:szCs w:val="24"/>
        </w:rPr>
        <w:t>坐标值</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40</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下列关于水准面，说法正确的有（</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水准面有无穷多个</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B.</w:t>
      </w:r>
      <w:r>
        <w:rPr>
          <w:rFonts w:ascii="宋体" w:eastAsia="宋体" w:hAnsi="宋体" w:cs="Arial"/>
          <w:color w:val="333333"/>
          <w:kern w:val="0"/>
          <w:sz w:val="24"/>
          <w:szCs w:val="24"/>
        </w:rPr>
        <w:t>水准面处处都与其铅垂方向垂直</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C.</w:t>
      </w:r>
      <w:r>
        <w:rPr>
          <w:rFonts w:ascii="宋体" w:eastAsia="宋体" w:hAnsi="宋体" w:cs="Arial"/>
          <w:color w:val="333333"/>
          <w:kern w:val="0"/>
          <w:sz w:val="24"/>
          <w:szCs w:val="24"/>
        </w:rPr>
        <w:t>水准面上所有的点的大地高相等</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D.</w:t>
      </w:r>
      <w:r>
        <w:rPr>
          <w:rFonts w:ascii="宋体" w:eastAsia="宋体" w:hAnsi="宋体" w:cs="Arial"/>
          <w:color w:val="333333"/>
          <w:kern w:val="0"/>
          <w:sz w:val="24"/>
          <w:szCs w:val="24"/>
        </w:rPr>
        <w:t>水准面是不光滑的曲面</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E.</w:t>
      </w:r>
      <w:r>
        <w:rPr>
          <w:rFonts w:ascii="宋体" w:eastAsia="宋体" w:hAnsi="宋体" w:cs="Arial"/>
          <w:color w:val="333333"/>
          <w:kern w:val="0"/>
          <w:sz w:val="24"/>
          <w:szCs w:val="24"/>
        </w:rPr>
        <w:t>水准面是重力等位面</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41</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1954</w:t>
      </w:r>
      <w:r>
        <w:rPr>
          <w:rFonts w:ascii="宋体" w:eastAsia="宋体" w:hAnsi="宋体" w:cs="Arial"/>
          <w:color w:val="333333"/>
          <w:kern w:val="0"/>
          <w:sz w:val="24"/>
          <w:szCs w:val="24"/>
        </w:rPr>
        <w:t>年北京坐标系的缺陷有（</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大地原点距我国甚远</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B.</w:t>
      </w:r>
      <w:r>
        <w:rPr>
          <w:rFonts w:ascii="宋体" w:eastAsia="宋体" w:hAnsi="宋体" w:cs="Arial"/>
          <w:color w:val="333333"/>
          <w:kern w:val="0"/>
          <w:sz w:val="24"/>
          <w:szCs w:val="24"/>
        </w:rPr>
        <w:t>参考椭球面与大地水准面存在明显差距</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C.</w:t>
      </w:r>
      <w:r>
        <w:rPr>
          <w:rFonts w:ascii="宋体" w:eastAsia="宋体" w:hAnsi="宋体" w:cs="Arial"/>
          <w:color w:val="333333"/>
          <w:kern w:val="0"/>
          <w:sz w:val="24"/>
          <w:szCs w:val="24"/>
        </w:rPr>
        <w:t>未进行整网平差</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D.</w:t>
      </w:r>
      <w:r>
        <w:rPr>
          <w:rFonts w:ascii="宋体" w:eastAsia="宋体" w:hAnsi="宋体" w:cs="Arial"/>
          <w:color w:val="333333"/>
          <w:kern w:val="0"/>
          <w:sz w:val="24"/>
          <w:szCs w:val="24"/>
        </w:rPr>
        <w:t>不能与</w:t>
      </w:r>
      <w:r>
        <w:rPr>
          <w:rFonts w:ascii="宋体" w:eastAsia="宋体" w:hAnsi="宋体" w:cs="Arial"/>
          <w:color w:val="333333"/>
          <w:kern w:val="0"/>
          <w:sz w:val="24"/>
          <w:szCs w:val="24"/>
        </w:rPr>
        <w:t>1980</w:t>
      </w:r>
      <w:r>
        <w:rPr>
          <w:rFonts w:ascii="宋体" w:eastAsia="宋体" w:hAnsi="宋体" w:cs="Arial"/>
          <w:color w:val="333333"/>
          <w:kern w:val="0"/>
          <w:sz w:val="24"/>
          <w:szCs w:val="24"/>
        </w:rPr>
        <w:t>西安坐标系进行坐标换算</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E.</w:t>
      </w:r>
      <w:r>
        <w:rPr>
          <w:rFonts w:ascii="宋体" w:eastAsia="宋体" w:hAnsi="宋体" w:cs="Arial"/>
          <w:color w:val="333333"/>
          <w:kern w:val="0"/>
          <w:sz w:val="24"/>
          <w:szCs w:val="24"/>
        </w:rPr>
        <w:t>不能提供平面直角坐标</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42</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在测量的基础工作中，</w:t>
      </w:r>
      <w:r>
        <w:rPr>
          <w:rFonts w:ascii="宋体" w:eastAsia="宋体" w:hAnsi="宋体" w:cs="Arial"/>
          <w:color w:val="333333"/>
          <w:kern w:val="0"/>
          <w:sz w:val="24"/>
          <w:szCs w:val="24"/>
        </w:rPr>
        <w:t>确定地面点坐标的主要工作是（</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w:t>
      </w:r>
      <w:r>
        <w:rPr>
          <w:rFonts w:ascii="宋体" w:eastAsia="宋体" w:hAnsi="宋体" w:cs="Arial"/>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lastRenderedPageBreak/>
        <w:t>A.</w:t>
      </w:r>
      <w:r>
        <w:rPr>
          <w:rFonts w:ascii="宋体" w:eastAsia="宋体" w:hAnsi="宋体" w:cs="Arial"/>
          <w:color w:val="333333"/>
          <w:kern w:val="0"/>
          <w:sz w:val="24"/>
          <w:szCs w:val="24"/>
        </w:rPr>
        <w:t>测量水平距离</w:t>
      </w:r>
      <w:r>
        <w:rPr>
          <w:rFonts w:ascii="宋体" w:eastAsia="宋体" w:hAnsi="宋体" w:cs="Arial"/>
          <w:color w:val="333333"/>
          <w:kern w:val="0"/>
          <w:sz w:val="24"/>
          <w:szCs w:val="24"/>
        </w:rPr>
        <w:t xml:space="preserve"> B.</w:t>
      </w:r>
      <w:r>
        <w:rPr>
          <w:rFonts w:ascii="宋体" w:eastAsia="宋体" w:hAnsi="宋体" w:cs="Arial"/>
          <w:color w:val="333333"/>
          <w:kern w:val="0"/>
          <w:sz w:val="24"/>
          <w:szCs w:val="24"/>
        </w:rPr>
        <w:t>测量方位角</w:t>
      </w:r>
      <w:r>
        <w:rPr>
          <w:rFonts w:ascii="宋体" w:eastAsia="宋体" w:hAnsi="宋体" w:cs="Arial"/>
          <w:color w:val="333333"/>
          <w:kern w:val="0"/>
          <w:sz w:val="24"/>
          <w:szCs w:val="24"/>
        </w:rPr>
        <w:t xml:space="preserve"> C.</w:t>
      </w:r>
      <w:r>
        <w:rPr>
          <w:rFonts w:ascii="宋体" w:eastAsia="宋体" w:hAnsi="宋体" w:cs="Arial"/>
          <w:color w:val="333333"/>
          <w:kern w:val="0"/>
          <w:sz w:val="24"/>
          <w:szCs w:val="24"/>
        </w:rPr>
        <w:t>测量竖直角</w:t>
      </w:r>
      <w:r>
        <w:rPr>
          <w:rFonts w:ascii="宋体" w:eastAsia="宋体" w:hAnsi="宋体" w:cs="Arial"/>
          <w:color w:val="333333"/>
          <w:kern w:val="0"/>
          <w:sz w:val="24"/>
          <w:szCs w:val="24"/>
        </w:rPr>
        <w:t xml:space="preserve"> D.</w:t>
      </w:r>
      <w:r>
        <w:rPr>
          <w:rFonts w:ascii="宋体" w:eastAsia="宋体" w:hAnsi="宋体" w:cs="Arial"/>
          <w:color w:val="333333"/>
          <w:kern w:val="0"/>
          <w:sz w:val="24"/>
          <w:szCs w:val="24"/>
        </w:rPr>
        <w:t>测量高差</w:t>
      </w:r>
      <w:r>
        <w:rPr>
          <w:rFonts w:ascii="宋体" w:eastAsia="宋体" w:hAnsi="宋体" w:cs="Arial"/>
          <w:color w:val="333333"/>
          <w:kern w:val="0"/>
          <w:sz w:val="24"/>
          <w:szCs w:val="24"/>
        </w:rPr>
        <w:t xml:space="preserve"> E.</w:t>
      </w:r>
      <w:r>
        <w:rPr>
          <w:rFonts w:ascii="宋体" w:eastAsia="宋体" w:hAnsi="宋体" w:cs="Arial"/>
          <w:color w:val="333333"/>
          <w:kern w:val="0"/>
          <w:sz w:val="24"/>
          <w:szCs w:val="24"/>
        </w:rPr>
        <w:t>测量水平角</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43</w:t>
      </w:r>
      <w:r>
        <w:rPr>
          <w:rFonts w:ascii="宋体" w:eastAsia="宋体" w:hAnsi="宋体" w:cs="Arial" w:hint="eastAsia"/>
          <w:color w:val="333333"/>
          <w:kern w:val="0"/>
          <w:sz w:val="24"/>
          <w:szCs w:val="24"/>
        </w:rPr>
        <w:t>、</w:t>
      </w:r>
      <w:r>
        <w:rPr>
          <w:rFonts w:ascii="宋体" w:eastAsia="宋体" w:hAnsi="宋体" w:cs="Arial"/>
          <w:color w:val="333333"/>
          <w:kern w:val="0"/>
          <w:sz w:val="24"/>
          <w:szCs w:val="24"/>
        </w:rPr>
        <w:t>测量工作的主要任务是（</w:t>
      </w:r>
      <w:r>
        <w:rPr>
          <w:rFonts w:ascii="宋体" w:eastAsia="宋体" w:hAnsi="宋体" w:cs="Arial"/>
          <w:color w:val="333333"/>
          <w:kern w:val="0"/>
          <w:sz w:val="24"/>
          <w:szCs w:val="24"/>
        </w:rPr>
        <w:t xml:space="preserve"> </w:t>
      </w:r>
      <w:r>
        <w:rPr>
          <w:rFonts w:ascii="宋体" w:eastAsia="宋体" w:hAnsi="宋体" w:cs="Arial"/>
          <w:color w:val="333333"/>
          <w:kern w:val="0"/>
          <w:sz w:val="24"/>
          <w:szCs w:val="24"/>
        </w:rPr>
        <w:t>），这三项工作也称为测量的三项基本工作。</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A.</w:t>
      </w:r>
      <w:r>
        <w:rPr>
          <w:rFonts w:ascii="宋体" w:eastAsia="宋体" w:hAnsi="宋体" w:cs="Arial"/>
          <w:color w:val="333333"/>
          <w:kern w:val="0"/>
          <w:sz w:val="24"/>
          <w:szCs w:val="24"/>
        </w:rPr>
        <w:t>地形测量</w:t>
      </w:r>
      <w:r>
        <w:rPr>
          <w:rFonts w:ascii="宋体" w:eastAsia="宋体" w:hAnsi="宋体" w:cs="Arial"/>
          <w:color w:val="333333"/>
          <w:kern w:val="0"/>
          <w:sz w:val="24"/>
          <w:szCs w:val="24"/>
        </w:rPr>
        <w:t xml:space="preserve"> B.</w:t>
      </w:r>
      <w:r>
        <w:rPr>
          <w:rFonts w:ascii="宋体" w:eastAsia="宋体" w:hAnsi="宋体" w:cs="Arial"/>
          <w:color w:val="333333"/>
          <w:kern w:val="0"/>
          <w:sz w:val="24"/>
          <w:szCs w:val="24"/>
        </w:rPr>
        <w:t>角度测量</w:t>
      </w:r>
      <w:r>
        <w:rPr>
          <w:rFonts w:ascii="宋体" w:eastAsia="宋体" w:hAnsi="宋体" w:cs="Arial"/>
          <w:color w:val="333333"/>
          <w:kern w:val="0"/>
          <w:sz w:val="24"/>
          <w:szCs w:val="24"/>
        </w:rPr>
        <w:t xml:space="preserve"> C.</w:t>
      </w:r>
      <w:r>
        <w:rPr>
          <w:rFonts w:ascii="宋体" w:eastAsia="宋体" w:hAnsi="宋体" w:cs="Arial"/>
          <w:color w:val="333333"/>
          <w:kern w:val="0"/>
          <w:sz w:val="24"/>
          <w:szCs w:val="24"/>
        </w:rPr>
        <w:t>控制测量</w:t>
      </w:r>
      <w:r>
        <w:rPr>
          <w:rFonts w:ascii="宋体" w:eastAsia="宋体" w:hAnsi="宋体" w:cs="Arial"/>
          <w:color w:val="333333"/>
          <w:kern w:val="0"/>
          <w:sz w:val="24"/>
          <w:szCs w:val="24"/>
        </w:rPr>
        <w:t xml:space="preserve"> D.</w:t>
      </w:r>
      <w:r>
        <w:rPr>
          <w:rFonts w:ascii="宋体" w:eastAsia="宋体" w:hAnsi="宋体" w:cs="Arial"/>
          <w:color w:val="333333"/>
          <w:kern w:val="0"/>
          <w:sz w:val="24"/>
          <w:szCs w:val="24"/>
        </w:rPr>
        <w:t>高程测量</w:t>
      </w:r>
      <w:r>
        <w:rPr>
          <w:rFonts w:ascii="宋体" w:eastAsia="宋体" w:hAnsi="宋体" w:cs="Arial"/>
          <w:color w:val="333333"/>
          <w:kern w:val="0"/>
          <w:sz w:val="24"/>
          <w:szCs w:val="24"/>
        </w:rPr>
        <w:t xml:space="preserve"> E.</w:t>
      </w:r>
      <w:r>
        <w:rPr>
          <w:rFonts w:ascii="宋体" w:eastAsia="宋体" w:hAnsi="宋体" w:cs="Arial"/>
          <w:color w:val="333333"/>
          <w:kern w:val="0"/>
          <w:sz w:val="24"/>
          <w:szCs w:val="24"/>
        </w:rPr>
        <w:t>距离测量</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44</w:t>
      </w:r>
      <w:r>
        <w:rPr>
          <w:rFonts w:ascii="宋体" w:eastAsia="宋体" w:hAnsi="宋体" w:cs="Arial" w:hint="eastAsia"/>
          <w:color w:val="333333"/>
          <w:kern w:val="0"/>
          <w:sz w:val="24"/>
          <w:szCs w:val="24"/>
        </w:rPr>
        <w:t>、下列关于建筑坐标系，说法正确的是（</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建筑坐标系的坐标轴通常与建筑物主轴线方向一致</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B.</w:t>
      </w:r>
      <w:r>
        <w:rPr>
          <w:rFonts w:ascii="宋体" w:eastAsia="宋体" w:hAnsi="宋体" w:cs="Arial" w:hint="eastAsia"/>
          <w:color w:val="333333"/>
          <w:kern w:val="0"/>
          <w:sz w:val="24"/>
          <w:szCs w:val="24"/>
        </w:rPr>
        <w:t>建筑坐标系的坐标原点通常设臵在总平面图的东南角上</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C.</w:t>
      </w:r>
      <w:r>
        <w:rPr>
          <w:rFonts w:ascii="宋体" w:eastAsia="宋体" w:hAnsi="宋体" w:cs="Arial" w:hint="eastAsia"/>
          <w:color w:val="333333"/>
          <w:kern w:val="0"/>
          <w:sz w:val="24"/>
          <w:szCs w:val="24"/>
        </w:rPr>
        <w:t>建筑坐标系的坐标轴通常用</w:t>
      </w: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B</w:t>
      </w:r>
      <w:r>
        <w:rPr>
          <w:rFonts w:ascii="宋体" w:eastAsia="宋体" w:hAnsi="宋体" w:cs="Arial" w:hint="eastAsia"/>
          <w:color w:val="333333"/>
          <w:kern w:val="0"/>
          <w:sz w:val="24"/>
          <w:szCs w:val="24"/>
        </w:rPr>
        <w:t>分别表示坐标纵轴、横轴</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D.</w:t>
      </w:r>
      <w:r>
        <w:rPr>
          <w:rFonts w:ascii="宋体" w:eastAsia="宋体" w:hAnsi="宋体" w:cs="Arial" w:hint="eastAsia"/>
          <w:color w:val="333333"/>
          <w:kern w:val="0"/>
          <w:sz w:val="24"/>
          <w:szCs w:val="24"/>
        </w:rPr>
        <w:t>对于前后、左右对称的建筑物，坐标原点可选在对称中心</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E.</w:t>
      </w:r>
      <w:r>
        <w:rPr>
          <w:rFonts w:ascii="宋体" w:eastAsia="宋体" w:hAnsi="宋体" w:cs="Arial" w:hint="eastAsia"/>
          <w:color w:val="333333"/>
          <w:kern w:val="0"/>
          <w:sz w:val="24"/>
          <w:szCs w:val="24"/>
        </w:rPr>
        <w:t>测设前需进行建筑坐标系统与测量坐标系统的变换</w:t>
      </w:r>
    </w:p>
    <w:p w:rsidR="00947BA0" w:rsidRDefault="0016318F">
      <w:pPr>
        <w:rPr>
          <w:rFonts w:ascii="宋体" w:eastAsia="宋体" w:hAnsi="宋体" w:cs="Arial"/>
          <w:color w:val="333333"/>
          <w:kern w:val="0"/>
          <w:sz w:val="24"/>
          <w:szCs w:val="24"/>
        </w:rPr>
      </w:pPr>
      <w:r>
        <w:rPr>
          <w:rFonts w:ascii="宋体" w:eastAsia="宋体" w:hAnsi="宋体" w:cs="Arial"/>
          <w:color w:val="333333"/>
          <w:kern w:val="0"/>
          <w:sz w:val="24"/>
          <w:szCs w:val="24"/>
        </w:rPr>
        <w:t>45</w:t>
      </w:r>
      <w:r>
        <w:rPr>
          <w:rFonts w:ascii="宋体" w:eastAsia="宋体" w:hAnsi="宋体" w:cs="Arial" w:hint="eastAsia"/>
          <w:color w:val="333333"/>
          <w:kern w:val="0"/>
          <w:sz w:val="24"/>
          <w:szCs w:val="24"/>
        </w:rPr>
        <w:t>、测量的基本工作包括（</w:t>
      </w:r>
      <w:r>
        <w:rPr>
          <w:rFonts w:ascii="宋体" w:eastAsia="宋体" w:hAnsi="宋体" w:cs="Arial" w:hint="eastAsia"/>
          <w:color w:val="333333"/>
          <w:kern w:val="0"/>
          <w:sz w:val="24"/>
          <w:szCs w:val="24"/>
        </w:rPr>
        <w:t xml:space="preserve"> </w:t>
      </w:r>
      <w:r>
        <w:rPr>
          <w:rFonts w:ascii="宋体" w:eastAsia="宋体" w:hAnsi="宋体" w:cs="Arial" w:hint="eastAsia"/>
          <w:color w:val="333333"/>
          <w:kern w:val="0"/>
          <w:sz w:val="24"/>
          <w:szCs w:val="24"/>
        </w:rPr>
        <w:t>）</w:t>
      </w:r>
      <w:r>
        <w:rPr>
          <w:rFonts w:ascii="宋体" w:eastAsia="宋体" w:hAnsi="宋体" w:cs="Arial" w:hint="eastAsia"/>
          <w:color w:val="333333"/>
          <w:kern w:val="0"/>
          <w:sz w:val="24"/>
          <w:szCs w:val="24"/>
        </w:rPr>
        <w:t xml:space="preserve"> </w:t>
      </w:r>
    </w:p>
    <w:p w:rsidR="00947BA0" w:rsidRDefault="0016318F">
      <w:pPr>
        <w:rPr>
          <w:rFonts w:ascii="宋体" w:eastAsia="宋体" w:hAnsi="宋体" w:cs="Arial"/>
          <w:color w:val="333333"/>
          <w:kern w:val="0"/>
          <w:sz w:val="24"/>
          <w:szCs w:val="24"/>
        </w:rPr>
      </w:pPr>
      <w:r>
        <w:rPr>
          <w:rFonts w:ascii="宋体" w:eastAsia="宋体" w:hAnsi="宋体" w:cs="Arial" w:hint="eastAsia"/>
          <w:color w:val="333333"/>
          <w:kern w:val="0"/>
          <w:sz w:val="24"/>
          <w:szCs w:val="24"/>
        </w:rPr>
        <w:t>A.</w:t>
      </w:r>
      <w:r>
        <w:rPr>
          <w:rFonts w:ascii="宋体" w:eastAsia="宋体" w:hAnsi="宋体" w:cs="Arial" w:hint="eastAsia"/>
          <w:color w:val="333333"/>
          <w:kern w:val="0"/>
          <w:sz w:val="24"/>
          <w:szCs w:val="24"/>
        </w:rPr>
        <w:t>高程测量</w:t>
      </w:r>
      <w:r>
        <w:rPr>
          <w:rFonts w:ascii="宋体" w:eastAsia="宋体" w:hAnsi="宋体" w:cs="Arial" w:hint="eastAsia"/>
          <w:color w:val="333333"/>
          <w:kern w:val="0"/>
          <w:sz w:val="24"/>
          <w:szCs w:val="24"/>
        </w:rPr>
        <w:t xml:space="preserve"> B.</w:t>
      </w:r>
      <w:r>
        <w:rPr>
          <w:rFonts w:ascii="宋体" w:eastAsia="宋体" w:hAnsi="宋体" w:cs="Arial" w:hint="eastAsia"/>
          <w:color w:val="333333"/>
          <w:kern w:val="0"/>
          <w:sz w:val="24"/>
          <w:szCs w:val="24"/>
        </w:rPr>
        <w:t>距离测量</w:t>
      </w:r>
      <w:r>
        <w:rPr>
          <w:rFonts w:ascii="宋体" w:eastAsia="宋体" w:hAnsi="宋体" w:cs="Arial" w:hint="eastAsia"/>
          <w:color w:val="333333"/>
          <w:kern w:val="0"/>
          <w:sz w:val="24"/>
          <w:szCs w:val="24"/>
        </w:rPr>
        <w:t xml:space="preserve"> C.</w:t>
      </w:r>
      <w:r>
        <w:rPr>
          <w:rFonts w:ascii="宋体" w:eastAsia="宋体" w:hAnsi="宋体" w:cs="Arial" w:hint="eastAsia"/>
          <w:color w:val="333333"/>
          <w:kern w:val="0"/>
          <w:sz w:val="24"/>
          <w:szCs w:val="24"/>
        </w:rPr>
        <w:t>角度测量</w:t>
      </w:r>
      <w:r>
        <w:rPr>
          <w:rFonts w:ascii="宋体" w:eastAsia="宋体" w:hAnsi="宋体" w:cs="Arial" w:hint="eastAsia"/>
          <w:color w:val="333333"/>
          <w:kern w:val="0"/>
          <w:sz w:val="24"/>
          <w:szCs w:val="24"/>
        </w:rPr>
        <w:t xml:space="preserve"> D.</w:t>
      </w:r>
      <w:r>
        <w:rPr>
          <w:rFonts w:ascii="宋体" w:eastAsia="宋体" w:hAnsi="宋体" w:cs="Arial" w:hint="eastAsia"/>
          <w:color w:val="333333"/>
          <w:kern w:val="0"/>
          <w:sz w:val="24"/>
          <w:szCs w:val="24"/>
        </w:rPr>
        <w:t>绘制地形图</w:t>
      </w:r>
      <w:r>
        <w:rPr>
          <w:rFonts w:ascii="宋体" w:eastAsia="宋体" w:hAnsi="宋体" w:cs="Arial" w:hint="eastAsia"/>
          <w:color w:val="333333"/>
          <w:kern w:val="0"/>
          <w:sz w:val="24"/>
          <w:szCs w:val="24"/>
        </w:rPr>
        <w:t xml:space="preserve"> E.</w:t>
      </w:r>
      <w:r>
        <w:rPr>
          <w:rFonts w:ascii="宋体" w:eastAsia="宋体" w:hAnsi="宋体" w:cs="Arial" w:hint="eastAsia"/>
          <w:color w:val="333333"/>
          <w:kern w:val="0"/>
          <w:sz w:val="24"/>
          <w:szCs w:val="24"/>
        </w:rPr>
        <w:t>施工放样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46</w:t>
      </w:r>
      <w:r>
        <w:rPr>
          <w:rFonts w:ascii="宋体" w:hAnsi="宋体" w:cs="宋体" w:hint="eastAsia"/>
          <w:kern w:val="0"/>
          <w:sz w:val="24"/>
          <w:szCs w:val="28"/>
          <w:lang w:val="zh-CN"/>
        </w:rPr>
        <w:t>、测量上确定点的位置是通过测定三个定位元素来实现的，为（</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距离</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角度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高程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坐标值</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47</w:t>
      </w:r>
      <w:r>
        <w:rPr>
          <w:rFonts w:ascii="宋体" w:hAnsi="宋体" w:cs="宋体" w:hint="eastAsia"/>
          <w:kern w:val="0"/>
          <w:sz w:val="24"/>
          <w:szCs w:val="28"/>
          <w:lang w:val="zh-CN"/>
        </w:rPr>
        <w:t>、关于大地水准面的特性，下列描述正确的是（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大地水准面有无数个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大地水准面是不规则的曲面</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大地水准面是唯一的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大地水准面是封闭的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大地水准面是</w:t>
      </w:r>
      <w:r>
        <w:rPr>
          <w:rFonts w:ascii="宋体" w:hAnsi="宋体" w:cs="宋体" w:hint="eastAsia"/>
          <w:kern w:val="0"/>
          <w:sz w:val="24"/>
          <w:szCs w:val="28"/>
          <w:lang w:val="zh-CN"/>
        </w:rPr>
        <w:t>光滑的曲面</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48</w:t>
      </w:r>
      <w:r>
        <w:rPr>
          <w:rFonts w:ascii="宋体" w:hAnsi="宋体" w:cs="宋体" w:hint="eastAsia"/>
          <w:kern w:val="0"/>
          <w:sz w:val="24"/>
          <w:szCs w:val="28"/>
          <w:lang w:val="zh-CN"/>
        </w:rPr>
        <w:t>、下列关于建筑工程测量的描述，正确的是（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工程勘测阶段，不需要进行测量工作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工程设计阶段，需要在地形图上进行总体规划及技术设计</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工程施工阶段，需要进行施工放样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施工结束后，测量工作也随之结束</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工程竣工后，需要进行竣工测量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49</w:t>
      </w:r>
      <w:r>
        <w:rPr>
          <w:rFonts w:ascii="宋体" w:hAnsi="宋体" w:cs="宋体" w:hint="eastAsia"/>
          <w:kern w:val="0"/>
          <w:sz w:val="24"/>
          <w:szCs w:val="28"/>
          <w:lang w:val="zh-CN"/>
        </w:rPr>
        <w:t>、根据水准测量的原理，仪器的视线高等于（</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后视读数</w:t>
      </w:r>
      <w:r>
        <w:rPr>
          <w:rFonts w:ascii="宋体" w:hAnsi="宋体" w:cs="宋体" w:hint="eastAsia"/>
          <w:kern w:val="0"/>
          <w:sz w:val="24"/>
          <w:szCs w:val="28"/>
          <w:lang w:val="zh-CN"/>
        </w:rPr>
        <w:t>+</w:t>
      </w:r>
      <w:r>
        <w:rPr>
          <w:rFonts w:ascii="宋体" w:hAnsi="宋体" w:cs="宋体" w:hint="eastAsia"/>
          <w:kern w:val="0"/>
          <w:sz w:val="24"/>
          <w:szCs w:val="28"/>
          <w:lang w:val="zh-CN"/>
        </w:rPr>
        <w:t>后视点高程</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前视读数</w:t>
      </w:r>
      <w:r>
        <w:rPr>
          <w:rFonts w:ascii="宋体" w:hAnsi="宋体" w:cs="宋体" w:hint="eastAsia"/>
          <w:kern w:val="0"/>
          <w:sz w:val="24"/>
          <w:szCs w:val="28"/>
          <w:lang w:val="zh-CN"/>
        </w:rPr>
        <w:t>+</w:t>
      </w:r>
      <w:r>
        <w:rPr>
          <w:rFonts w:ascii="宋体" w:hAnsi="宋体" w:cs="宋体" w:hint="eastAsia"/>
          <w:kern w:val="0"/>
          <w:sz w:val="24"/>
          <w:szCs w:val="28"/>
          <w:lang w:val="zh-CN"/>
        </w:rPr>
        <w:t>后视点高程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后视读数</w:t>
      </w:r>
      <w:r>
        <w:rPr>
          <w:rFonts w:ascii="宋体" w:hAnsi="宋体" w:cs="宋体" w:hint="eastAsia"/>
          <w:kern w:val="0"/>
          <w:sz w:val="24"/>
          <w:szCs w:val="28"/>
          <w:lang w:val="zh-CN"/>
        </w:rPr>
        <w:t>+</w:t>
      </w:r>
      <w:r>
        <w:rPr>
          <w:rFonts w:ascii="宋体" w:hAnsi="宋体" w:cs="宋体" w:hint="eastAsia"/>
          <w:kern w:val="0"/>
          <w:sz w:val="24"/>
          <w:szCs w:val="28"/>
          <w:lang w:val="zh-CN"/>
        </w:rPr>
        <w:t>前视点高程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前视读数</w:t>
      </w:r>
      <w:r>
        <w:rPr>
          <w:rFonts w:ascii="宋体" w:hAnsi="宋体" w:cs="宋体" w:hint="eastAsia"/>
          <w:kern w:val="0"/>
          <w:sz w:val="24"/>
          <w:szCs w:val="28"/>
          <w:lang w:val="zh-CN"/>
        </w:rPr>
        <w:t>+</w:t>
      </w:r>
      <w:r>
        <w:rPr>
          <w:rFonts w:ascii="宋体" w:hAnsi="宋体" w:cs="宋体" w:hint="eastAsia"/>
          <w:kern w:val="0"/>
          <w:sz w:val="24"/>
          <w:szCs w:val="28"/>
          <w:lang w:val="zh-CN"/>
        </w:rPr>
        <w:t>前视点高程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前视读数</w:t>
      </w:r>
      <w:r>
        <w:rPr>
          <w:rFonts w:ascii="宋体" w:hAnsi="宋体" w:cs="宋体" w:hint="eastAsia"/>
          <w:kern w:val="0"/>
          <w:sz w:val="24"/>
          <w:szCs w:val="28"/>
          <w:lang w:val="zh-CN"/>
        </w:rPr>
        <w:t>+</w:t>
      </w:r>
      <w:r>
        <w:rPr>
          <w:rFonts w:ascii="宋体" w:hAnsi="宋体" w:cs="宋体" w:hint="eastAsia"/>
          <w:kern w:val="0"/>
          <w:sz w:val="24"/>
          <w:szCs w:val="28"/>
          <w:lang w:val="zh-CN"/>
        </w:rPr>
        <w:t>后视读数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50</w:t>
      </w:r>
      <w:r>
        <w:rPr>
          <w:rFonts w:ascii="宋体" w:hAnsi="宋体" w:cs="宋体" w:hint="eastAsia"/>
          <w:kern w:val="0"/>
          <w:sz w:val="24"/>
          <w:szCs w:val="28"/>
          <w:lang w:val="zh-CN"/>
        </w:rPr>
        <w:t>、水准器的分划值越大，说明（</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内圆弧的半径大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其灵敏度低</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气泡整平困难</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整平精度低</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整平精度高</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51</w:t>
      </w:r>
      <w:r>
        <w:rPr>
          <w:rFonts w:ascii="宋体" w:hAnsi="宋体" w:cs="宋体" w:hint="eastAsia"/>
          <w:kern w:val="0"/>
          <w:sz w:val="24"/>
          <w:szCs w:val="28"/>
          <w:lang w:val="zh-CN"/>
        </w:rPr>
        <w:t>、四等水准测量中测站</w:t>
      </w:r>
      <w:proofErr w:type="gramStart"/>
      <w:r>
        <w:rPr>
          <w:rFonts w:ascii="宋体" w:hAnsi="宋体" w:cs="宋体" w:hint="eastAsia"/>
          <w:kern w:val="0"/>
          <w:sz w:val="24"/>
          <w:szCs w:val="28"/>
          <w:lang w:val="zh-CN"/>
        </w:rPr>
        <w:t>检核应包括</w:t>
      </w:r>
      <w:proofErr w:type="gramEnd"/>
      <w:r>
        <w:rPr>
          <w:rFonts w:ascii="宋体" w:hAnsi="宋体" w:cs="宋体" w:hint="eastAsia"/>
          <w:kern w:val="0"/>
          <w:sz w:val="24"/>
          <w:szCs w:val="28"/>
          <w:lang w:val="zh-CN"/>
        </w:rPr>
        <w:t>（</w:t>
      </w:r>
      <w:r>
        <w:rPr>
          <w:rFonts w:ascii="宋体" w:hAnsi="宋体" w:cs="宋体" w:hint="eastAsia"/>
          <w:kern w:val="0"/>
          <w:sz w:val="24"/>
          <w:szCs w:val="28"/>
          <w:lang w:val="zh-CN"/>
        </w:rPr>
        <w:t xml:space="preserve">  </w:t>
      </w:r>
      <w:r>
        <w:rPr>
          <w:rFonts w:ascii="宋体" w:hAnsi="宋体" w:cs="宋体" w:hint="eastAsia"/>
          <w:kern w:val="0"/>
          <w:sz w:val="24"/>
          <w:szCs w:val="28"/>
          <w:lang w:val="zh-CN"/>
        </w:rPr>
        <w:t>）检核。</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A.</w:t>
      </w:r>
      <w:r>
        <w:rPr>
          <w:rFonts w:ascii="宋体" w:hAnsi="宋体" w:cs="宋体" w:hint="eastAsia"/>
          <w:kern w:val="0"/>
          <w:sz w:val="24"/>
          <w:szCs w:val="28"/>
          <w:lang w:val="zh-CN"/>
        </w:rPr>
        <w:t>前后视距差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视距累积差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红黑面中丝读数差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红黑面高差之差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高差闭合差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52</w:t>
      </w:r>
      <w:r>
        <w:rPr>
          <w:rFonts w:ascii="宋体" w:hAnsi="宋体" w:cs="宋体" w:hint="eastAsia"/>
          <w:kern w:val="0"/>
          <w:sz w:val="24"/>
          <w:szCs w:val="28"/>
          <w:lang w:val="zh-CN"/>
        </w:rPr>
        <w:t>、在水准测量中，由于仪器产生的误差包括（</w:t>
      </w:r>
      <w:r>
        <w:rPr>
          <w:rFonts w:ascii="宋体" w:hAnsi="宋体" w:cs="宋体" w:hint="eastAsia"/>
          <w:kern w:val="0"/>
          <w:sz w:val="24"/>
          <w:szCs w:val="28"/>
          <w:lang w:val="zh-CN"/>
        </w:rPr>
        <w:t xml:space="preserve">  </w:t>
      </w:r>
      <w:r>
        <w:rPr>
          <w:rFonts w:ascii="宋体" w:hAnsi="宋体" w:cs="宋体" w:hint="eastAsia"/>
          <w:kern w:val="0"/>
          <w:sz w:val="24"/>
          <w:szCs w:val="28"/>
          <w:lang w:val="zh-CN"/>
        </w:rPr>
        <w:t>）引起的误差。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水准</w:t>
      </w:r>
      <w:proofErr w:type="gramStart"/>
      <w:r>
        <w:rPr>
          <w:rFonts w:ascii="宋体" w:hAnsi="宋体" w:cs="宋体" w:hint="eastAsia"/>
          <w:kern w:val="0"/>
          <w:sz w:val="24"/>
          <w:szCs w:val="28"/>
          <w:lang w:val="zh-CN"/>
        </w:rPr>
        <w:t>管轴不</w:t>
      </w:r>
      <w:proofErr w:type="gramEnd"/>
      <w:r>
        <w:rPr>
          <w:rFonts w:ascii="宋体" w:hAnsi="宋体" w:cs="宋体" w:hint="eastAsia"/>
          <w:kern w:val="0"/>
          <w:sz w:val="24"/>
          <w:szCs w:val="28"/>
          <w:lang w:val="zh-CN"/>
        </w:rPr>
        <w:t>平行于</w:t>
      </w:r>
      <w:proofErr w:type="gramStart"/>
      <w:r>
        <w:rPr>
          <w:rFonts w:ascii="宋体" w:hAnsi="宋体" w:cs="宋体" w:hint="eastAsia"/>
          <w:kern w:val="0"/>
          <w:sz w:val="24"/>
          <w:szCs w:val="28"/>
          <w:lang w:val="zh-CN"/>
        </w:rPr>
        <w:t>视准轴</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水准尺分划不精确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水准尺底部磨损</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水准尺没有直立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水准管气泡没有居中</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53</w:t>
      </w:r>
      <w:r>
        <w:rPr>
          <w:rFonts w:ascii="宋体" w:hAnsi="宋体" w:cs="宋体" w:hint="eastAsia"/>
          <w:kern w:val="0"/>
          <w:sz w:val="24"/>
          <w:szCs w:val="28"/>
          <w:lang w:val="zh-CN"/>
        </w:rPr>
        <w:t>、测站校核常用的方法是（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双面尺法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proofErr w:type="gramStart"/>
      <w:r>
        <w:rPr>
          <w:rFonts w:ascii="宋体" w:hAnsi="宋体" w:cs="宋体" w:hint="eastAsia"/>
          <w:kern w:val="0"/>
          <w:sz w:val="24"/>
          <w:szCs w:val="28"/>
          <w:lang w:val="zh-CN"/>
        </w:rPr>
        <w:t>双仪高法</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往返测法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闭合测法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附合测法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54</w:t>
      </w:r>
      <w:r>
        <w:rPr>
          <w:rFonts w:ascii="宋体" w:hAnsi="宋体" w:cs="宋体" w:hint="eastAsia"/>
          <w:kern w:val="0"/>
          <w:sz w:val="24"/>
          <w:szCs w:val="28"/>
          <w:lang w:val="zh-CN"/>
        </w:rPr>
        <w:t>、微倾式水准仪的基本结构由（</w:t>
      </w:r>
      <w:r>
        <w:rPr>
          <w:rFonts w:ascii="宋体" w:hAnsi="宋体" w:cs="宋体" w:hint="eastAsia"/>
          <w:kern w:val="0"/>
          <w:sz w:val="24"/>
          <w:szCs w:val="28"/>
          <w:lang w:val="zh-CN"/>
        </w:rPr>
        <w:t xml:space="preserve">  </w:t>
      </w:r>
      <w:r>
        <w:rPr>
          <w:rFonts w:ascii="宋体" w:hAnsi="宋体" w:cs="宋体" w:hint="eastAsia"/>
          <w:kern w:val="0"/>
          <w:sz w:val="24"/>
          <w:szCs w:val="28"/>
          <w:lang w:val="zh-CN"/>
        </w:rPr>
        <w:t>）组成。</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望远镜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水准器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照准部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基座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三脚架</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55</w:t>
      </w:r>
      <w:r>
        <w:rPr>
          <w:rFonts w:ascii="宋体" w:hAnsi="宋体" w:cs="宋体" w:hint="eastAsia"/>
          <w:kern w:val="0"/>
          <w:sz w:val="24"/>
          <w:szCs w:val="28"/>
          <w:lang w:val="zh-CN"/>
        </w:rPr>
        <w:t>、高程</w:t>
      </w:r>
      <w:proofErr w:type="gramStart"/>
      <w:r>
        <w:rPr>
          <w:rFonts w:ascii="宋体" w:hAnsi="宋体" w:cs="宋体" w:hint="eastAsia"/>
          <w:kern w:val="0"/>
          <w:sz w:val="24"/>
          <w:szCs w:val="28"/>
          <w:lang w:val="zh-CN"/>
        </w:rPr>
        <w:t>测量按</w:t>
      </w:r>
      <w:proofErr w:type="gramEnd"/>
      <w:r>
        <w:rPr>
          <w:rFonts w:ascii="宋体" w:hAnsi="宋体" w:cs="宋体" w:hint="eastAsia"/>
          <w:kern w:val="0"/>
          <w:sz w:val="24"/>
          <w:szCs w:val="28"/>
          <w:lang w:val="zh-CN"/>
        </w:rPr>
        <w:t>使用的仪器和方法不同分为（</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水准测量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闭合路线水准测量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附合路线水准测量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三角高程测量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气压高程测量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56</w:t>
      </w:r>
      <w:r>
        <w:rPr>
          <w:rFonts w:ascii="宋体" w:hAnsi="宋体" w:cs="宋体" w:hint="eastAsia"/>
          <w:kern w:val="0"/>
          <w:sz w:val="24"/>
          <w:szCs w:val="28"/>
          <w:lang w:val="zh-CN"/>
        </w:rPr>
        <w:t>、在水准测量中，采用前后视距相等的方法可以消除或减弱（</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水准</w:t>
      </w:r>
      <w:proofErr w:type="gramStart"/>
      <w:r>
        <w:rPr>
          <w:rFonts w:ascii="宋体" w:hAnsi="宋体" w:cs="宋体" w:hint="eastAsia"/>
          <w:kern w:val="0"/>
          <w:sz w:val="24"/>
          <w:szCs w:val="28"/>
          <w:lang w:val="zh-CN"/>
        </w:rPr>
        <w:t>管轴不</w:t>
      </w:r>
      <w:proofErr w:type="gramEnd"/>
      <w:r>
        <w:rPr>
          <w:rFonts w:ascii="宋体" w:hAnsi="宋体" w:cs="宋体" w:hint="eastAsia"/>
          <w:kern w:val="0"/>
          <w:sz w:val="24"/>
          <w:szCs w:val="28"/>
          <w:lang w:val="zh-CN"/>
        </w:rPr>
        <w:t>平行于</w:t>
      </w:r>
      <w:proofErr w:type="gramStart"/>
      <w:r>
        <w:rPr>
          <w:rFonts w:ascii="宋体" w:hAnsi="宋体" w:cs="宋体" w:hint="eastAsia"/>
          <w:kern w:val="0"/>
          <w:sz w:val="24"/>
          <w:szCs w:val="28"/>
          <w:lang w:val="zh-CN"/>
        </w:rPr>
        <w:t>视准轴引起</w:t>
      </w:r>
      <w:proofErr w:type="gramEnd"/>
      <w:r>
        <w:rPr>
          <w:rFonts w:ascii="宋体" w:hAnsi="宋体" w:cs="宋体" w:hint="eastAsia"/>
          <w:kern w:val="0"/>
          <w:sz w:val="24"/>
          <w:szCs w:val="28"/>
          <w:lang w:val="zh-CN"/>
        </w:rPr>
        <w:t>的误差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水准尺分划不准确引起的误差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地球曲率和大气折光引起的误差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proofErr w:type="gramStart"/>
      <w:r>
        <w:rPr>
          <w:rFonts w:ascii="宋体" w:hAnsi="宋体" w:cs="宋体" w:hint="eastAsia"/>
          <w:kern w:val="0"/>
          <w:sz w:val="24"/>
          <w:szCs w:val="28"/>
          <w:lang w:val="zh-CN"/>
        </w:rPr>
        <w:t>尺垫下沉</w:t>
      </w:r>
      <w:proofErr w:type="gramEnd"/>
      <w:r>
        <w:rPr>
          <w:rFonts w:ascii="宋体" w:hAnsi="宋体" w:cs="宋体" w:hint="eastAsia"/>
          <w:kern w:val="0"/>
          <w:sz w:val="24"/>
          <w:szCs w:val="28"/>
          <w:lang w:val="zh-CN"/>
        </w:rPr>
        <w:t>引起的误差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水准尺零点误差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57</w:t>
      </w:r>
      <w:r>
        <w:rPr>
          <w:rFonts w:ascii="宋体" w:hAnsi="宋体" w:cs="宋体" w:hint="eastAsia"/>
          <w:kern w:val="0"/>
          <w:sz w:val="24"/>
          <w:szCs w:val="28"/>
          <w:lang w:val="zh-CN"/>
        </w:rPr>
        <w:t>、在水准测量过程中，下列属于观测者的原因引起误差的有（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读数误差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proofErr w:type="gramStart"/>
      <w:r>
        <w:rPr>
          <w:rFonts w:ascii="宋体" w:hAnsi="宋体" w:cs="宋体" w:hint="eastAsia"/>
          <w:kern w:val="0"/>
          <w:sz w:val="24"/>
          <w:szCs w:val="28"/>
          <w:lang w:val="zh-CN"/>
        </w:rPr>
        <w:t>尺垫下沉</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仪器下沉</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视差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水准尺倾斜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lastRenderedPageBreak/>
        <w:t>58</w:t>
      </w:r>
      <w:r>
        <w:rPr>
          <w:rFonts w:ascii="宋体" w:hAnsi="宋体" w:cs="宋体" w:hint="eastAsia"/>
          <w:kern w:val="0"/>
          <w:sz w:val="24"/>
          <w:szCs w:val="28"/>
          <w:lang w:val="zh-CN"/>
        </w:rPr>
        <w:t>、在水准测量过程中，下列属于外界条件的影响引起误差的是（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proofErr w:type="gramStart"/>
      <w:r>
        <w:rPr>
          <w:rFonts w:ascii="宋体" w:hAnsi="宋体" w:cs="宋体" w:hint="eastAsia"/>
          <w:kern w:val="0"/>
          <w:sz w:val="24"/>
          <w:szCs w:val="28"/>
          <w:lang w:val="zh-CN"/>
        </w:rPr>
        <w:t>尺垫下沉</w:t>
      </w:r>
      <w:proofErr w:type="gramEnd"/>
      <w:r>
        <w:rPr>
          <w:rFonts w:ascii="宋体" w:hAnsi="宋体" w:cs="宋体" w:hint="eastAsia"/>
          <w:kern w:val="0"/>
          <w:sz w:val="24"/>
          <w:szCs w:val="28"/>
          <w:lang w:val="zh-CN"/>
        </w:rPr>
        <w:t>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地球曲率及大气折光引起的误差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视差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温度的变化引起的误差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仪器下沉误差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59</w:t>
      </w:r>
      <w:r>
        <w:rPr>
          <w:rFonts w:ascii="宋体" w:hAnsi="宋体" w:cs="宋体" w:hint="eastAsia"/>
          <w:kern w:val="0"/>
          <w:sz w:val="24"/>
          <w:szCs w:val="28"/>
          <w:lang w:val="zh-CN"/>
        </w:rPr>
        <w:t>、在水准测量中，测量员应该遵循的原则是（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应力求前后视线等长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不准用手扶在仪器或脚架上，也不准两脚跨在一支脚架腿上观测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搬动仪器时无论迁移的距离远近，无论地面是否平坦，均不允许用手握住仪器的下部的基座或脚架</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转点要先放尺垫，立</w:t>
      </w:r>
      <w:proofErr w:type="gramStart"/>
      <w:r>
        <w:rPr>
          <w:rFonts w:ascii="宋体" w:hAnsi="宋体" w:cs="宋体" w:hint="eastAsia"/>
          <w:kern w:val="0"/>
          <w:sz w:val="24"/>
          <w:szCs w:val="28"/>
          <w:lang w:val="zh-CN"/>
        </w:rPr>
        <w:t>尺必须</w:t>
      </w:r>
      <w:proofErr w:type="gramEnd"/>
      <w:r>
        <w:rPr>
          <w:rFonts w:ascii="宋体" w:hAnsi="宋体" w:cs="宋体" w:hint="eastAsia"/>
          <w:kern w:val="0"/>
          <w:sz w:val="24"/>
          <w:szCs w:val="28"/>
          <w:lang w:val="zh-CN"/>
        </w:rPr>
        <w:t>力求竖直，不得前后左右歪斜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用塔尺时立尺人要经常检查尺子接头的卡口是否卡好，防止上节下滑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60</w:t>
      </w:r>
      <w:r>
        <w:rPr>
          <w:rFonts w:ascii="宋体" w:hAnsi="宋体" w:cs="宋体" w:hint="eastAsia"/>
          <w:kern w:val="0"/>
          <w:sz w:val="24"/>
          <w:szCs w:val="28"/>
          <w:lang w:val="zh-CN"/>
        </w:rPr>
        <w:t>、水准点按其保存的时间长短可分为（</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永久性水准点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临时性水准点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已知水准点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待定水准点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附合水准点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61</w:t>
      </w:r>
      <w:r>
        <w:rPr>
          <w:rFonts w:ascii="宋体" w:hAnsi="宋体" w:cs="宋体" w:hint="eastAsia"/>
          <w:kern w:val="0"/>
          <w:sz w:val="24"/>
          <w:szCs w:val="28"/>
          <w:lang w:val="zh-CN"/>
        </w:rPr>
        <w:t>、水准路线的布设形式有（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附合水准路线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闭合水准路线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支水准路线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等外水准路线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四等水准路线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62</w:t>
      </w:r>
      <w:r>
        <w:rPr>
          <w:rFonts w:ascii="宋体" w:hAnsi="宋体" w:cs="宋体" w:hint="eastAsia"/>
          <w:kern w:val="0"/>
          <w:sz w:val="24"/>
          <w:szCs w:val="28"/>
          <w:lang w:val="zh-CN"/>
        </w:rPr>
        <w:t>、下列关于测量记录计算的基本要求，叙述正确的是（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外业观测数据必须直接填写在记录手簿上，不准用零散纸张记录，再行转抄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proofErr w:type="gramStart"/>
      <w:r>
        <w:rPr>
          <w:rFonts w:ascii="宋体" w:hAnsi="宋体" w:cs="宋体" w:hint="eastAsia"/>
          <w:kern w:val="0"/>
          <w:sz w:val="24"/>
          <w:szCs w:val="28"/>
          <w:lang w:val="zh-CN"/>
        </w:rPr>
        <w:t>凡记录</w:t>
      </w:r>
      <w:proofErr w:type="gramEnd"/>
      <w:r>
        <w:rPr>
          <w:rFonts w:ascii="宋体" w:hAnsi="宋体" w:cs="宋体" w:hint="eastAsia"/>
          <w:kern w:val="0"/>
          <w:sz w:val="24"/>
          <w:szCs w:val="28"/>
          <w:lang w:val="zh-CN"/>
        </w:rPr>
        <w:t>表格上规定应填写的项目不得空白</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禁止擦拭、涂改和挖补数据，淘汰</w:t>
      </w:r>
      <w:proofErr w:type="gramStart"/>
      <w:r>
        <w:rPr>
          <w:rFonts w:ascii="宋体" w:hAnsi="宋体" w:cs="宋体" w:hint="eastAsia"/>
          <w:kern w:val="0"/>
          <w:sz w:val="24"/>
          <w:szCs w:val="28"/>
          <w:lang w:val="zh-CN"/>
        </w:rPr>
        <w:t>某整个</w:t>
      </w:r>
      <w:proofErr w:type="gramEnd"/>
      <w:r>
        <w:rPr>
          <w:rFonts w:ascii="宋体" w:hAnsi="宋体" w:cs="宋体" w:hint="eastAsia"/>
          <w:kern w:val="0"/>
          <w:sz w:val="24"/>
          <w:szCs w:val="28"/>
          <w:lang w:val="zh-CN"/>
        </w:rPr>
        <w:t>部分时可用斜线划去，将正确数字写在原数上方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禁止连环更改，假如两个读数均错误，则应重测重记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水准测量中的厘米位和毫米位可以修改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63</w:t>
      </w:r>
      <w:r>
        <w:rPr>
          <w:rFonts w:ascii="宋体" w:hAnsi="宋体" w:cs="宋体" w:hint="eastAsia"/>
          <w:kern w:val="0"/>
          <w:sz w:val="24"/>
          <w:szCs w:val="28"/>
          <w:lang w:val="zh-CN"/>
        </w:rPr>
        <w:t>、水准测量时，记录必须按照以下要求（</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记录者应记完每一数后，向观测者回报读数，以免记错</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简单的计算及必要的校核应在测量进行时算出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高差计算“±”可以不写</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记录数字有错误可以涂改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成果计算可以放在测量结束后完成</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64</w:t>
      </w:r>
      <w:r>
        <w:rPr>
          <w:rFonts w:ascii="宋体" w:hAnsi="宋体" w:cs="宋体" w:hint="eastAsia"/>
          <w:kern w:val="0"/>
          <w:sz w:val="24"/>
          <w:szCs w:val="28"/>
          <w:lang w:val="zh-CN"/>
        </w:rPr>
        <w:t>、保证四等水准测量质量的具体措施包括（</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明确建立高程控制测量的目的，事先有详尽计划，防止随意性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对仪器、工具进行全面检校</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C.</w:t>
      </w:r>
      <w:r>
        <w:rPr>
          <w:rFonts w:ascii="宋体" w:hAnsi="宋体" w:cs="宋体" w:hint="eastAsia"/>
          <w:kern w:val="0"/>
          <w:sz w:val="24"/>
          <w:szCs w:val="28"/>
          <w:lang w:val="zh-CN"/>
        </w:rPr>
        <w:t>观测资料字迹清楚、填写齐全，涂改时要科学规范，确保真实、可靠，只有各项限差都合限，转抄整齐符合的资料，才能用于计算成果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闭合差是精度评定的依据，优良成果应在限差</w:t>
      </w:r>
      <w:r>
        <w:rPr>
          <w:rFonts w:ascii="宋体" w:hAnsi="宋体" w:cs="宋体" w:hint="eastAsia"/>
          <w:kern w:val="0"/>
          <w:sz w:val="24"/>
          <w:szCs w:val="28"/>
          <w:lang w:val="zh-CN"/>
        </w:rPr>
        <w:t>1</w:t>
      </w:r>
      <w:r>
        <w:rPr>
          <w:rFonts w:ascii="宋体" w:hAnsi="宋体" w:cs="宋体" w:hint="eastAsia"/>
          <w:kern w:val="0"/>
          <w:sz w:val="24"/>
          <w:szCs w:val="28"/>
          <w:lang w:val="zh-CN"/>
        </w:rPr>
        <w:t>／</w:t>
      </w:r>
      <w:r>
        <w:rPr>
          <w:rFonts w:ascii="宋体" w:hAnsi="宋体" w:cs="宋体" w:hint="eastAsia"/>
          <w:kern w:val="0"/>
          <w:sz w:val="24"/>
          <w:szCs w:val="28"/>
          <w:lang w:val="zh-CN"/>
        </w:rPr>
        <w:t>4</w:t>
      </w:r>
      <w:r>
        <w:rPr>
          <w:rFonts w:ascii="宋体" w:hAnsi="宋体" w:cs="宋体" w:hint="eastAsia"/>
          <w:kern w:val="0"/>
          <w:sz w:val="24"/>
          <w:szCs w:val="28"/>
          <w:lang w:val="zh-CN"/>
        </w:rPr>
        <w:t>之内。对超限成果应经分析后重测，最后做出技术小结和评价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测量路线长度应不超过</w:t>
      </w:r>
      <w:r>
        <w:rPr>
          <w:rFonts w:ascii="宋体" w:hAnsi="宋体" w:cs="宋体" w:hint="eastAsia"/>
          <w:kern w:val="0"/>
          <w:sz w:val="24"/>
          <w:szCs w:val="28"/>
          <w:lang w:val="zh-CN"/>
        </w:rPr>
        <w:t>16km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65</w:t>
      </w:r>
      <w:r>
        <w:rPr>
          <w:rFonts w:ascii="宋体" w:hAnsi="宋体" w:cs="宋体" w:hint="eastAsia"/>
          <w:kern w:val="0"/>
          <w:sz w:val="24"/>
          <w:szCs w:val="28"/>
          <w:lang w:val="zh-CN"/>
        </w:rPr>
        <w:t>、自动安平</w:t>
      </w:r>
      <w:r>
        <w:rPr>
          <w:rFonts w:ascii="宋体" w:hAnsi="宋体" w:cs="宋体" w:hint="eastAsia"/>
          <w:kern w:val="0"/>
          <w:sz w:val="24"/>
          <w:szCs w:val="28"/>
          <w:lang w:val="zh-CN"/>
        </w:rPr>
        <w:t>水准仪（</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既没有圆水准器也没有管水准器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没有圆水准器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既有圆水准器也有管水准器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没有管水准器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没有微倾螺旋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66</w:t>
      </w:r>
      <w:r>
        <w:rPr>
          <w:rFonts w:ascii="宋体" w:hAnsi="宋体" w:cs="宋体" w:hint="eastAsia"/>
          <w:kern w:val="0"/>
          <w:sz w:val="24"/>
          <w:szCs w:val="28"/>
          <w:lang w:val="zh-CN"/>
        </w:rPr>
        <w:t>、自动安平水准仪的特点是（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操作简便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圆水准器泡居中后，能自动补偿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提高观测速度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有效减弱外界环境的影响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能大幅度提高观测精度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67</w:t>
      </w:r>
      <w:r>
        <w:rPr>
          <w:rFonts w:ascii="宋体" w:hAnsi="宋体" w:cs="宋体" w:hint="eastAsia"/>
          <w:kern w:val="0"/>
          <w:sz w:val="24"/>
          <w:szCs w:val="28"/>
          <w:lang w:val="zh-CN"/>
        </w:rPr>
        <w:t>、水准管的曲率半径越大，说明（</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其分划值越小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灵敏度越高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分划值越大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灵敏度低</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测量精度越高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68</w:t>
      </w:r>
      <w:r>
        <w:rPr>
          <w:rFonts w:ascii="宋体" w:hAnsi="宋体" w:cs="宋体" w:hint="eastAsia"/>
          <w:kern w:val="0"/>
          <w:sz w:val="24"/>
          <w:szCs w:val="28"/>
          <w:lang w:val="zh-CN"/>
        </w:rPr>
        <w:t>、常用的水准尺有（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塔尺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双面水准尺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钢尺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钢卷尺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折尺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69</w:t>
      </w:r>
      <w:r>
        <w:rPr>
          <w:rFonts w:ascii="宋体" w:hAnsi="宋体" w:cs="宋体" w:hint="eastAsia"/>
          <w:kern w:val="0"/>
          <w:sz w:val="24"/>
          <w:szCs w:val="28"/>
          <w:lang w:val="zh-CN"/>
        </w:rPr>
        <w:t>、四等水准测量的成果整理包括（</w:t>
      </w:r>
      <w:r>
        <w:rPr>
          <w:rFonts w:ascii="宋体" w:hAnsi="宋体" w:cs="宋体" w:hint="eastAsia"/>
          <w:kern w:val="0"/>
          <w:sz w:val="24"/>
          <w:szCs w:val="28"/>
          <w:lang w:val="zh-CN"/>
        </w:rPr>
        <w:t xml:space="preserve">  </w:t>
      </w:r>
      <w:r>
        <w:rPr>
          <w:rFonts w:ascii="宋体" w:hAnsi="宋体" w:cs="宋体" w:hint="eastAsia"/>
          <w:kern w:val="0"/>
          <w:sz w:val="24"/>
          <w:szCs w:val="28"/>
          <w:lang w:val="zh-CN"/>
        </w:rPr>
        <w:t>）几项。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对记录、计算的复核</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高差闭合差的计算</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检查高差闭合差是否在允许范围内</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高差闭合差的均等分配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高程计算</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70</w:t>
      </w:r>
      <w:r>
        <w:rPr>
          <w:rFonts w:ascii="宋体" w:hAnsi="宋体" w:cs="宋体" w:hint="eastAsia"/>
          <w:kern w:val="0"/>
          <w:sz w:val="24"/>
          <w:szCs w:val="28"/>
          <w:lang w:val="zh-CN"/>
        </w:rPr>
        <w:t>、微倾式水准仪应满足的几何条件有（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proofErr w:type="gramStart"/>
      <w:r>
        <w:rPr>
          <w:rFonts w:ascii="宋体" w:hAnsi="宋体" w:cs="宋体" w:hint="eastAsia"/>
          <w:kern w:val="0"/>
          <w:sz w:val="24"/>
          <w:szCs w:val="28"/>
          <w:lang w:val="zh-CN"/>
        </w:rPr>
        <w:t>水准管轴平行</w:t>
      </w:r>
      <w:proofErr w:type="gramEnd"/>
      <w:r>
        <w:rPr>
          <w:rFonts w:ascii="宋体" w:hAnsi="宋体" w:cs="宋体" w:hint="eastAsia"/>
          <w:kern w:val="0"/>
          <w:sz w:val="24"/>
          <w:szCs w:val="28"/>
          <w:lang w:val="zh-CN"/>
        </w:rPr>
        <w:t>于</w:t>
      </w:r>
      <w:proofErr w:type="gramStart"/>
      <w:r>
        <w:rPr>
          <w:rFonts w:ascii="宋体" w:hAnsi="宋体" w:cs="宋体" w:hint="eastAsia"/>
          <w:kern w:val="0"/>
          <w:sz w:val="24"/>
          <w:szCs w:val="28"/>
          <w:lang w:val="zh-CN"/>
        </w:rPr>
        <w:t>视准轴</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横轴垂直于仪器的竖轴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proofErr w:type="gramStart"/>
      <w:r>
        <w:rPr>
          <w:rFonts w:ascii="宋体" w:hAnsi="宋体" w:cs="宋体" w:hint="eastAsia"/>
          <w:kern w:val="0"/>
          <w:sz w:val="24"/>
          <w:szCs w:val="28"/>
          <w:lang w:val="zh-CN"/>
        </w:rPr>
        <w:t>水准管轴垂直</w:t>
      </w:r>
      <w:proofErr w:type="gramEnd"/>
      <w:r>
        <w:rPr>
          <w:rFonts w:ascii="宋体" w:hAnsi="宋体" w:cs="宋体" w:hint="eastAsia"/>
          <w:kern w:val="0"/>
          <w:sz w:val="24"/>
          <w:szCs w:val="28"/>
          <w:lang w:val="zh-CN"/>
        </w:rPr>
        <w:t>于仪器的竖轴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圆水准器轴平行于仪器的竖轴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十字丝的横丝应垂直于仪器的竖轴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lastRenderedPageBreak/>
        <w:t>71</w:t>
      </w:r>
      <w:r>
        <w:rPr>
          <w:rFonts w:ascii="宋体" w:hAnsi="宋体" w:cs="宋体" w:hint="eastAsia"/>
          <w:kern w:val="0"/>
          <w:sz w:val="24"/>
          <w:szCs w:val="28"/>
          <w:lang w:val="zh-CN"/>
        </w:rPr>
        <w:t>、微倾式水准仪的主要轴线有（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proofErr w:type="gramStart"/>
      <w:r>
        <w:rPr>
          <w:rFonts w:ascii="宋体" w:hAnsi="宋体" w:cs="宋体" w:hint="eastAsia"/>
          <w:kern w:val="0"/>
          <w:sz w:val="24"/>
          <w:szCs w:val="28"/>
          <w:lang w:val="zh-CN"/>
        </w:rPr>
        <w:t>水准管轴</w:t>
      </w:r>
      <w:proofErr w:type="gramEnd"/>
      <w:r>
        <w:rPr>
          <w:rFonts w:ascii="宋体" w:hAnsi="宋体" w:cs="宋体" w:hint="eastAsia"/>
          <w:kern w:val="0"/>
          <w:sz w:val="24"/>
          <w:szCs w:val="28"/>
          <w:lang w:val="zh-CN"/>
        </w:rPr>
        <w:t>LL</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proofErr w:type="gramStart"/>
      <w:r>
        <w:rPr>
          <w:rFonts w:ascii="宋体" w:hAnsi="宋体" w:cs="宋体" w:hint="eastAsia"/>
          <w:kern w:val="0"/>
          <w:sz w:val="24"/>
          <w:szCs w:val="28"/>
          <w:lang w:val="zh-CN"/>
        </w:rPr>
        <w:t>视准轴</w:t>
      </w:r>
      <w:proofErr w:type="gramEnd"/>
      <w:r>
        <w:rPr>
          <w:rFonts w:ascii="宋体" w:hAnsi="宋体" w:cs="宋体" w:hint="eastAsia"/>
          <w:kern w:val="0"/>
          <w:sz w:val="24"/>
          <w:szCs w:val="28"/>
          <w:lang w:val="zh-CN"/>
        </w:rPr>
        <w:t>CC</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圆水准器轴</w:t>
      </w:r>
      <w:r>
        <w:rPr>
          <w:rFonts w:ascii="宋体" w:hAnsi="宋体" w:cs="宋体" w:hint="eastAsia"/>
          <w:kern w:val="0"/>
          <w:sz w:val="24"/>
          <w:szCs w:val="28"/>
          <w:lang w:val="zh-CN"/>
        </w:rPr>
        <w:t>L</w:t>
      </w:r>
      <w:r>
        <w:rPr>
          <w:rFonts w:ascii="宋体" w:hAnsi="宋体" w:cs="宋体" w:hint="eastAsia"/>
          <w:kern w:val="0"/>
          <w:sz w:val="24"/>
          <w:szCs w:val="28"/>
          <w:lang w:val="zh-CN"/>
        </w:rPr>
        <w:t>′</w:t>
      </w:r>
      <w:r>
        <w:rPr>
          <w:rFonts w:ascii="宋体" w:hAnsi="宋体" w:cs="宋体" w:hint="eastAsia"/>
          <w:kern w:val="0"/>
          <w:sz w:val="24"/>
          <w:szCs w:val="28"/>
          <w:lang w:val="zh-CN"/>
        </w:rPr>
        <w:t>L</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仪器的横轴</w:t>
      </w:r>
      <w:r>
        <w:rPr>
          <w:rFonts w:ascii="宋体" w:hAnsi="宋体" w:cs="宋体" w:hint="eastAsia"/>
          <w:kern w:val="0"/>
          <w:sz w:val="24"/>
          <w:szCs w:val="28"/>
          <w:lang w:val="zh-CN"/>
        </w:rPr>
        <w:t>HH</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仪器的竖轴</w:t>
      </w:r>
      <w:r>
        <w:rPr>
          <w:rFonts w:ascii="宋体" w:hAnsi="宋体" w:cs="宋体" w:hint="eastAsia"/>
          <w:kern w:val="0"/>
          <w:sz w:val="24"/>
          <w:szCs w:val="28"/>
          <w:lang w:val="zh-CN"/>
        </w:rPr>
        <w:t>VV</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72</w:t>
      </w:r>
      <w:r>
        <w:rPr>
          <w:rFonts w:ascii="宋体" w:hAnsi="宋体" w:cs="宋体" w:hint="eastAsia"/>
          <w:kern w:val="0"/>
          <w:sz w:val="24"/>
          <w:szCs w:val="28"/>
          <w:lang w:val="zh-CN"/>
        </w:rPr>
        <w:t>、关于</w:t>
      </w:r>
      <w:r>
        <w:rPr>
          <w:rFonts w:ascii="宋体" w:hAnsi="宋体" w:cs="宋体" w:hint="eastAsia"/>
          <w:kern w:val="0"/>
          <w:sz w:val="24"/>
          <w:szCs w:val="28"/>
          <w:lang w:val="zh-CN"/>
        </w:rPr>
        <w:t>DSZ3</w:t>
      </w:r>
      <w:r>
        <w:rPr>
          <w:rFonts w:ascii="宋体" w:hAnsi="宋体" w:cs="宋体" w:hint="eastAsia"/>
          <w:kern w:val="0"/>
          <w:sz w:val="24"/>
          <w:szCs w:val="28"/>
          <w:lang w:val="zh-CN"/>
        </w:rPr>
        <w:t>水准仪的说法，正确的有（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配合双面尺，可以用于三等水准测量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下标数字</w:t>
      </w:r>
      <w:r>
        <w:rPr>
          <w:rFonts w:ascii="宋体" w:hAnsi="宋体" w:cs="宋体" w:hint="eastAsia"/>
          <w:kern w:val="0"/>
          <w:sz w:val="24"/>
          <w:szCs w:val="28"/>
          <w:lang w:val="zh-CN"/>
        </w:rPr>
        <w:t>3</w:t>
      </w:r>
      <w:r>
        <w:rPr>
          <w:rFonts w:ascii="宋体" w:hAnsi="宋体" w:cs="宋体" w:hint="eastAsia"/>
          <w:kern w:val="0"/>
          <w:sz w:val="24"/>
          <w:szCs w:val="28"/>
          <w:lang w:val="zh-CN"/>
        </w:rPr>
        <w:t>表示每公里往返测高差中数的中误差不超过</w:t>
      </w:r>
      <w:r>
        <w:rPr>
          <w:rFonts w:ascii="宋体" w:hAnsi="宋体" w:cs="宋体" w:hint="eastAsia"/>
          <w:kern w:val="0"/>
          <w:sz w:val="24"/>
          <w:szCs w:val="28"/>
          <w:lang w:val="zh-CN"/>
        </w:rPr>
        <w:t>3mm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字母</w:t>
      </w:r>
      <w:r>
        <w:rPr>
          <w:rFonts w:ascii="宋体" w:hAnsi="宋体" w:cs="宋体" w:hint="eastAsia"/>
          <w:kern w:val="0"/>
          <w:sz w:val="24"/>
          <w:szCs w:val="28"/>
          <w:lang w:val="zh-CN"/>
        </w:rPr>
        <w:t>Z</w:t>
      </w:r>
      <w:r>
        <w:rPr>
          <w:rFonts w:ascii="宋体" w:hAnsi="宋体" w:cs="宋体" w:hint="eastAsia"/>
          <w:kern w:val="0"/>
          <w:sz w:val="24"/>
          <w:szCs w:val="28"/>
          <w:lang w:val="zh-CN"/>
        </w:rPr>
        <w:t>表示自动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D.DSZ3</w:t>
      </w:r>
      <w:r>
        <w:rPr>
          <w:rFonts w:ascii="宋体" w:hAnsi="宋体" w:cs="宋体" w:hint="eastAsia"/>
          <w:kern w:val="0"/>
          <w:sz w:val="24"/>
          <w:szCs w:val="28"/>
          <w:lang w:val="zh-CN"/>
        </w:rPr>
        <w:t>水准仪没有管水准器</w:t>
      </w:r>
      <w:r>
        <w:rPr>
          <w:rFonts w:ascii="宋体" w:hAnsi="宋体" w:cs="宋体" w:hint="eastAsia"/>
          <w:kern w:val="0"/>
          <w:sz w:val="24"/>
          <w:szCs w:val="28"/>
          <w:lang w:val="zh-CN"/>
        </w:rPr>
        <w:t>,</w:t>
      </w:r>
      <w:r>
        <w:rPr>
          <w:rFonts w:ascii="宋体" w:hAnsi="宋体" w:cs="宋体" w:hint="eastAsia"/>
          <w:kern w:val="0"/>
          <w:sz w:val="24"/>
          <w:szCs w:val="28"/>
          <w:lang w:val="zh-CN"/>
        </w:rPr>
        <w:t>不需要精平</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E.DSZ3</w:t>
      </w:r>
      <w:r>
        <w:rPr>
          <w:rFonts w:ascii="宋体" w:hAnsi="宋体" w:cs="宋体" w:hint="eastAsia"/>
          <w:kern w:val="0"/>
          <w:sz w:val="24"/>
          <w:szCs w:val="28"/>
          <w:lang w:val="zh-CN"/>
        </w:rPr>
        <w:t>水准仪观测精度高于微倾式</w:t>
      </w:r>
      <w:r>
        <w:rPr>
          <w:rFonts w:ascii="宋体" w:hAnsi="宋体" w:cs="宋体" w:hint="eastAsia"/>
          <w:kern w:val="0"/>
          <w:sz w:val="24"/>
          <w:szCs w:val="28"/>
          <w:lang w:val="zh-CN"/>
        </w:rPr>
        <w:t>S3</w:t>
      </w:r>
      <w:r>
        <w:rPr>
          <w:rFonts w:ascii="宋体" w:hAnsi="宋体" w:cs="宋体" w:hint="eastAsia"/>
          <w:kern w:val="0"/>
          <w:sz w:val="24"/>
          <w:szCs w:val="28"/>
          <w:lang w:val="zh-CN"/>
        </w:rPr>
        <w:t>水准仪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73</w:t>
      </w:r>
      <w:r>
        <w:rPr>
          <w:rFonts w:ascii="宋体" w:hAnsi="宋体" w:cs="宋体" w:hint="eastAsia"/>
          <w:kern w:val="0"/>
          <w:sz w:val="24"/>
          <w:szCs w:val="28"/>
          <w:lang w:val="zh-CN"/>
        </w:rPr>
        <w:t>、下列关于水准测量的说法，正确的有（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水准测量精度优于其他高程测量方法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用于水准测量的仪器必须能提供水平视线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水准测量是高程控制测量的首选方法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水准测量精度较高要求时，前后视距应尽量相等</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E.S3</w:t>
      </w:r>
      <w:r>
        <w:rPr>
          <w:rFonts w:ascii="宋体" w:hAnsi="宋体" w:cs="宋体" w:hint="eastAsia"/>
          <w:kern w:val="0"/>
          <w:sz w:val="24"/>
          <w:szCs w:val="28"/>
          <w:lang w:val="zh-CN"/>
        </w:rPr>
        <w:t>水准仪，可用于二等水准测量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74</w:t>
      </w:r>
      <w:r>
        <w:rPr>
          <w:rFonts w:ascii="宋体" w:hAnsi="宋体" w:cs="宋体" w:hint="eastAsia"/>
          <w:kern w:val="0"/>
          <w:sz w:val="24"/>
          <w:szCs w:val="28"/>
          <w:lang w:val="zh-CN"/>
        </w:rPr>
        <w:t>、单一水准路线的布设形式有（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闭合水准路线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四等水准路线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附合水准路线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等外水准路线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支水准路线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75</w:t>
      </w:r>
      <w:r>
        <w:rPr>
          <w:rFonts w:ascii="宋体" w:hAnsi="宋体" w:cs="宋体" w:hint="eastAsia"/>
          <w:kern w:val="0"/>
          <w:sz w:val="24"/>
          <w:szCs w:val="28"/>
          <w:lang w:val="zh-CN"/>
        </w:rPr>
        <w:t>、在水准测量时，若水准尺倾斜，则其读数值（</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当水准尺向前或向后倾斜时增大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当水准尺向左或向右倾斜时减小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总是增大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总是减小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不论水准尺怎样倾斜读数都是错误的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76</w:t>
      </w:r>
      <w:r>
        <w:rPr>
          <w:rFonts w:ascii="宋体" w:hAnsi="宋体" w:cs="宋体" w:hint="eastAsia"/>
          <w:kern w:val="0"/>
          <w:sz w:val="24"/>
          <w:szCs w:val="28"/>
          <w:lang w:val="zh-CN"/>
        </w:rPr>
        <w:t>、水准测量成果校核的方法有（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双面尺法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附合测法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往返测法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闭合测法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双仪器高法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77</w:t>
      </w:r>
      <w:r>
        <w:rPr>
          <w:rFonts w:ascii="宋体" w:hAnsi="宋体" w:cs="宋体" w:hint="eastAsia"/>
          <w:kern w:val="0"/>
          <w:sz w:val="24"/>
          <w:szCs w:val="28"/>
          <w:lang w:val="zh-CN"/>
        </w:rPr>
        <w:t>、下列关于测量记录计算的基本要求，叙述正确的是（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计算有序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B.4</w:t>
      </w:r>
      <w:r>
        <w:rPr>
          <w:rFonts w:ascii="宋体" w:hAnsi="宋体" w:cs="宋体" w:hint="eastAsia"/>
          <w:kern w:val="0"/>
          <w:sz w:val="24"/>
          <w:szCs w:val="28"/>
          <w:lang w:val="zh-CN"/>
        </w:rPr>
        <w:t>舍</w:t>
      </w:r>
      <w:r>
        <w:rPr>
          <w:rFonts w:ascii="宋体" w:hAnsi="宋体" w:cs="宋体" w:hint="eastAsia"/>
          <w:kern w:val="0"/>
          <w:sz w:val="24"/>
          <w:szCs w:val="28"/>
          <w:lang w:val="zh-CN"/>
        </w:rPr>
        <w:t>5</w:t>
      </w:r>
      <w:r>
        <w:rPr>
          <w:rFonts w:ascii="宋体" w:hAnsi="宋体" w:cs="宋体" w:hint="eastAsia"/>
          <w:kern w:val="0"/>
          <w:sz w:val="24"/>
          <w:szCs w:val="28"/>
          <w:lang w:val="zh-CN"/>
        </w:rPr>
        <w:t>入、偶进奇不进</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步步校核</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预估结果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E.4</w:t>
      </w:r>
      <w:r>
        <w:rPr>
          <w:rFonts w:ascii="宋体" w:hAnsi="宋体" w:cs="宋体" w:hint="eastAsia"/>
          <w:kern w:val="0"/>
          <w:sz w:val="24"/>
          <w:szCs w:val="28"/>
          <w:lang w:val="zh-CN"/>
        </w:rPr>
        <w:t>舍</w:t>
      </w:r>
      <w:r>
        <w:rPr>
          <w:rFonts w:ascii="宋体" w:hAnsi="宋体" w:cs="宋体" w:hint="eastAsia"/>
          <w:kern w:val="0"/>
          <w:sz w:val="24"/>
          <w:szCs w:val="28"/>
          <w:lang w:val="zh-CN"/>
        </w:rPr>
        <w:t>6</w:t>
      </w:r>
      <w:r>
        <w:rPr>
          <w:rFonts w:ascii="宋体" w:hAnsi="宋体" w:cs="宋体" w:hint="eastAsia"/>
          <w:kern w:val="0"/>
          <w:sz w:val="24"/>
          <w:szCs w:val="28"/>
          <w:lang w:val="zh-CN"/>
        </w:rPr>
        <w:t>入，</w:t>
      </w:r>
      <w:r>
        <w:rPr>
          <w:rFonts w:ascii="宋体" w:hAnsi="宋体" w:cs="宋体" w:hint="eastAsia"/>
          <w:kern w:val="0"/>
          <w:sz w:val="24"/>
          <w:szCs w:val="28"/>
          <w:lang w:val="zh-CN"/>
        </w:rPr>
        <w:t>5</w:t>
      </w:r>
      <w:r>
        <w:rPr>
          <w:rFonts w:ascii="宋体" w:hAnsi="宋体" w:cs="宋体" w:hint="eastAsia"/>
          <w:kern w:val="0"/>
          <w:sz w:val="24"/>
          <w:szCs w:val="28"/>
          <w:lang w:val="zh-CN"/>
        </w:rPr>
        <w:t>看奇偶，</w:t>
      </w:r>
      <w:proofErr w:type="gramStart"/>
      <w:r>
        <w:rPr>
          <w:rFonts w:ascii="宋体" w:hAnsi="宋体" w:cs="宋体" w:hint="eastAsia"/>
          <w:kern w:val="0"/>
          <w:sz w:val="24"/>
          <w:szCs w:val="28"/>
          <w:lang w:val="zh-CN"/>
        </w:rPr>
        <w:t>奇进偶</w:t>
      </w:r>
      <w:proofErr w:type="gramEnd"/>
      <w:r>
        <w:rPr>
          <w:rFonts w:ascii="宋体" w:hAnsi="宋体" w:cs="宋体" w:hint="eastAsia"/>
          <w:kern w:val="0"/>
          <w:sz w:val="24"/>
          <w:szCs w:val="28"/>
          <w:lang w:val="zh-CN"/>
        </w:rPr>
        <w:t>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78</w:t>
      </w:r>
      <w:r>
        <w:rPr>
          <w:rFonts w:ascii="宋体" w:hAnsi="宋体" w:cs="宋体" w:hint="eastAsia"/>
          <w:kern w:val="0"/>
          <w:sz w:val="24"/>
          <w:szCs w:val="28"/>
          <w:lang w:val="zh-CN"/>
        </w:rPr>
        <w:t>、微倾式水准仪应满足的几何条件有（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proofErr w:type="gramStart"/>
      <w:r>
        <w:rPr>
          <w:rFonts w:ascii="宋体" w:hAnsi="宋体" w:cs="宋体" w:hint="eastAsia"/>
          <w:kern w:val="0"/>
          <w:sz w:val="24"/>
          <w:szCs w:val="28"/>
          <w:lang w:val="zh-CN"/>
        </w:rPr>
        <w:t>水准管轴平行</w:t>
      </w:r>
      <w:proofErr w:type="gramEnd"/>
      <w:r>
        <w:rPr>
          <w:rFonts w:ascii="宋体" w:hAnsi="宋体" w:cs="宋体" w:hint="eastAsia"/>
          <w:kern w:val="0"/>
          <w:sz w:val="24"/>
          <w:szCs w:val="28"/>
          <w:lang w:val="zh-CN"/>
        </w:rPr>
        <w:t>于</w:t>
      </w:r>
      <w:proofErr w:type="gramStart"/>
      <w:r>
        <w:rPr>
          <w:rFonts w:ascii="宋体" w:hAnsi="宋体" w:cs="宋体" w:hint="eastAsia"/>
          <w:kern w:val="0"/>
          <w:sz w:val="24"/>
          <w:szCs w:val="28"/>
          <w:lang w:val="zh-CN"/>
        </w:rPr>
        <w:t>视准轴</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横轴垂直于仪器竖轴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proofErr w:type="gramStart"/>
      <w:r>
        <w:rPr>
          <w:rFonts w:ascii="宋体" w:hAnsi="宋体" w:cs="宋体" w:hint="eastAsia"/>
          <w:kern w:val="0"/>
          <w:sz w:val="24"/>
          <w:szCs w:val="28"/>
          <w:lang w:val="zh-CN"/>
        </w:rPr>
        <w:t>水准管轴垂直</w:t>
      </w:r>
      <w:proofErr w:type="gramEnd"/>
      <w:r>
        <w:rPr>
          <w:rFonts w:ascii="宋体" w:hAnsi="宋体" w:cs="宋体" w:hint="eastAsia"/>
          <w:kern w:val="0"/>
          <w:sz w:val="24"/>
          <w:szCs w:val="28"/>
          <w:lang w:val="zh-CN"/>
        </w:rPr>
        <w:t>于仪器竖轴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圆水准器轴平行于仪器竖轴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十字丝横丝应垂直于仪器竖轴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79</w:t>
      </w:r>
      <w:r>
        <w:rPr>
          <w:rFonts w:ascii="宋体" w:hAnsi="宋体" w:cs="宋体" w:hint="eastAsia"/>
          <w:kern w:val="0"/>
          <w:sz w:val="24"/>
          <w:szCs w:val="28"/>
          <w:lang w:val="zh-CN"/>
        </w:rPr>
        <w:t>、下列关于水准测量手簿观测数据的修改，说法错误的有（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米、分米位数据不得连环涂改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厘米、毫米位数据可以划改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记错的数据不允许划改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记错的数据可以用橡皮修改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厘米、毫米位数据不得划改，若有错误</w:t>
      </w:r>
      <w:proofErr w:type="gramStart"/>
      <w:r>
        <w:rPr>
          <w:rFonts w:ascii="宋体" w:hAnsi="宋体" w:cs="宋体" w:hint="eastAsia"/>
          <w:kern w:val="0"/>
          <w:sz w:val="24"/>
          <w:szCs w:val="28"/>
          <w:lang w:val="zh-CN"/>
        </w:rPr>
        <w:t>应整站</w:t>
      </w:r>
      <w:proofErr w:type="gramEnd"/>
      <w:r>
        <w:rPr>
          <w:rFonts w:ascii="宋体" w:hAnsi="宋体" w:cs="宋体" w:hint="eastAsia"/>
          <w:kern w:val="0"/>
          <w:sz w:val="24"/>
          <w:szCs w:val="28"/>
          <w:lang w:val="zh-CN"/>
        </w:rPr>
        <w:t>重测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80</w:t>
      </w:r>
      <w:r>
        <w:rPr>
          <w:rFonts w:ascii="宋体" w:hAnsi="宋体" w:cs="宋体" w:hint="eastAsia"/>
          <w:kern w:val="0"/>
          <w:sz w:val="24"/>
          <w:szCs w:val="28"/>
          <w:lang w:val="zh-CN"/>
        </w:rPr>
        <w:t>、水准点</w:t>
      </w:r>
      <w:proofErr w:type="gramStart"/>
      <w:r>
        <w:rPr>
          <w:rFonts w:ascii="宋体" w:hAnsi="宋体" w:cs="宋体" w:hint="eastAsia"/>
          <w:kern w:val="0"/>
          <w:sz w:val="24"/>
          <w:szCs w:val="28"/>
          <w:lang w:val="zh-CN"/>
        </w:rPr>
        <w:t>宜设置</w:t>
      </w:r>
      <w:proofErr w:type="gramEnd"/>
      <w:r>
        <w:rPr>
          <w:rFonts w:ascii="宋体" w:hAnsi="宋体" w:cs="宋体" w:hint="eastAsia"/>
          <w:kern w:val="0"/>
          <w:sz w:val="24"/>
          <w:szCs w:val="28"/>
          <w:lang w:val="zh-CN"/>
        </w:rPr>
        <w:t>在下列地点（</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永久性和半永久性建筑物和构筑物上</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地面坚实稳固之处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地质条件好、地势开阔便于观测之处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地势低湿、易于淹没之处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便于高程连测、便于保护、不易被损坏之处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81</w:t>
      </w:r>
      <w:r>
        <w:rPr>
          <w:rFonts w:ascii="宋体" w:hAnsi="宋体" w:cs="宋体" w:hint="eastAsia"/>
          <w:kern w:val="0"/>
          <w:sz w:val="24"/>
          <w:szCs w:val="28"/>
          <w:lang w:val="zh-CN"/>
        </w:rPr>
        <w:t>、影响水准测量成果的误差有（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视差未消除</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水准尺未竖直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proofErr w:type="gramStart"/>
      <w:r>
        <w:rPr>
          <w:rFonts w:ascii="宋体" w:hAnsi="宋体" w:cs="宋体" w:hint="eastAsia"/>
          <w:kern w:val="0"/>
          <w:sz w:val="24"/>
          <w:szCs w:val="28"/>
          <w:lang w:val="zh-CN"/>
        </w:rPr>
        <w:t>估读毫米数</w:t>
      </w:r>
      <w:proofErr w:type="gramEnd"/>
      <w:r>
        <w:rPr>
          <w:rFonts w:ascii="宋体" w:hAnsi="宋体" w:cs="宋体" w:hint="eastAsia"/>
          <w:kern w:val="0"/>
          <w:sz w:val="24"/>
          <w:szCs w:val="28"/>
          <w:lang w:val="zh-CN"/>
        </w:rPr>
        <w:t>不准</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地球曲率</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仪器偏心误差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82</w:t>
      </w:r>
      <w:r>
        <w:rPr>
          <w:rFonts w:ascii="宋体" w:hAnsi="宋体" w:cs="宋体" w:hint="eastAsia"/>
          <w:kern w:val="0"/>
          <w:sz w:val="24"/>
          <w:szCs w:val="28"/>
          <w:lang w:val="zh-CN"/>
        </w:rPr>
        <w:t>、水准仪的望远镜主要是由（</w:t>
      </w:r>
      <w:r>
        <w:rPr>
          <w:rFonts w:ascii="宋体" w:hAnsi="宋体" w:cs="宋体" w:hint="eastAsia"/>
          <w:kern w:val="0"/>
          <w:sz w:val="24"/>
          <w:szCs w:val="28"/>
          <w:lang w:val="zh-CN"/>
        </w:rPr>
        <w:t xml:space="preserve">  </w:t>
      </w:r>
      <w:r>
        <w:rPr>
          <w:rFonts w:ascii="宋体" w:hAnsi="宋体" w:cs="宋体" w:hint="eastAsia"/>
          <w:kern w:val="0"/>
          <w:sz w:val="24"/>
          <w:szCs w:val="28"/>
          <w:lang w:val="zh-CN"/>
        </w:rPr>
        <w:t>）等组成。</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物镜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目镜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调焦透镜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十字丝分划板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proofErr w:type="gramStart"/>
      <w:r>
        <w:rPr>
          <w:rFonts w:ascii="宋体" w:hAnsi="宋体" w:cs="宋体" w:hint="eastAsia"/>
          <w:kern w:val="0"/>
          <w:sz w:val="24"/>
          <w:szCs w:val="28"/>
          <w:lang w:val="zh-CN"/>
        </w:rPr>
        <w:t>视准轴</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83</w:t>
      </w:r>
      <w:r>
        <w:rPr>
          <w:rFonts w:ascii="宋体" w:hAnsi="宋体" w:cs="宋体" w:hint="eastAsia"/>
          <w:kern w:val="0"/>
          <w:sz w:val="24"/>
          <w:szCs w:val="28"/>
          <w:lang w:val="zh-CN"/>
        </w:rPr>
        <w:t>、水准测量成果校核的方法有（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双面尺法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附合测法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往返测法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闭合测法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改变仪器高法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84</w:t>
      </w:r>
      <w:r>
        <w:rPr>
          <w:rFonts w:ascii="宋体" w:hAnsi="宋体" w:cs="宋体" w:hint="eastAsia"/>
          <w:kern w:val="0"/>
          <w:sz w:val="24"/>
          <w:szCs w:val="28"/>
          <w:lang w:val="zh-CN"/>
        </w:rPr>
        <w:t>、水准点</w:t>
      </w:r>
      <w:proofErr w:type="gramStart"/>
      <w:r>
        <w:rPr>
          <w:rFonts w:ascii="宋体" w:hAnsi="宋体" w:cs="宋体" w:hint="eastAsia"/>
          <w:kern w:val="0"/>
          <w:sz w:val="24"/>
          <w:szCs w:val="28"/>
          <w:lang w:val="zh-CN"/>
        </w:rPr>
        <w:t>宜设置</w:t>
      </w:r>
      <w:proofErr w:type="gramEnd"/>
      <w:r>
        <w:rPr>
          <w:rFonts w:ascii="宋体" w:hAnsi="宋体" w:cs="宋体" w:hint="eastAsia"/>
          <w:kern w:val="0"/>
          <w:sz w:val="24"/>
          <w:szCs w:val="28"/>
          <w:lang w:val="zh-CN"/>
        </w:rPr>
        <w:t>在下列地点（</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永久性和半永久性建筑物和构筑物上</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地质条件好、地势开阔便于观测之处</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地势低湿、易于淹没之处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D.</w:t>
      </w:r>
      <w:r>
        <w:rPr>
          <w:rFonts w:ascii="宋体" w:hAnsi="宋体" w:cs="宋体" w:hint="eastAsia"/>
          <w:kern w:val="0"/>
          <w:sz w:val="24"/>
          <w:szCs w:val="28"/>
          <w:lang w:val="zh-CN"/>
        </w:rPr>
        <w:t>地面坚实稳固之处</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刚施工完成的高层建筑底层的轴线点上</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85</w:t>
      </w:r>
      <w:r>
        <w:rPr>
          <w:rFonts w:ascii="宋体" w:hAnsi="宋体" w:cs="宋体" w:hint="eastAsia"/>
          <w:kern w:val="0"/>
          <w:sz w:val="24"/>
          <w:szCs w:val="28"/>
          <w:lang w:val="zh-CN"/>
        </w:rPr>
        <w:t>、以下属于光学经纬仪</w:t>
      </w:r>
      <w:proofErr w:type="gramStart"/>
      <w:r>
        <w:rPr>
          <w:rFonts w:ascii="宋体" w:hAnsi="宋体" w:cs="宋体" w:hint="eastAsia"/>
          <w:kern w:val="0"/>
          <w:sz w:val="24"/>
          <w:szCs w:val="28"/>
          <w:lang w:val="zh-CN"/>
        </w:rPr>
        <w:t>照准部</w:t>
      </w:r>
      <w:proofErr w:type="gramEnd"/>
      <w:r>
        <w:rPr>
          <w:rFonts w:ascii="宋体" w:hAnsi="宋体" w:cs="宋体" w:hint="eastAsia"/>
          <w:kern w:val="0"/>
          <w:sz w:val="24"/>
          <w:szCs w:val="28"/>
          <w:lang w:val="zh-CN"/>
        </w:rPr>
        <w:t>构件的是（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望远镜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水平制动螺旋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水平微动螺旋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脚螺旋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度盘变换手轮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86</w:t>
      </w:r>
      <w:r>
        <w:rPr>
          <w:rFonts w:ascii="宋体" w:hAnsi="宋体" w:cs="宋体" w:hint="eastAsia"/>
          <w:kern w:val="0"/>
          <w:sz w:val="24"/>
          <w:szCs w:val="28"/>
          <w:lang w:val="zh-CN"/>
        </w:rPr>
        <w:t>、经纬仪整平的目的是（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使竖</w:t>
      </w:r>
      <w:proofErr w:type="gramStart"/>
      <w:r>
        <w:rPr>
          <w:rFonts w:ascii="宋体" w:hAnsi="宋体" w:cs="宋体" w:hint="eastAsia"/>
          <w:kern w:val="0"/>
          <w:sz w:val="24"/>
          <w:szCs w:val="28"/>
          <w:lang w:val="zh-CN"/>
        </w:rPr>
        <w:t>轴处于</w:t>
      </w:r>
      <w:proofErr w:type="gramEnd"/>
      <w:r>
        <w:rPr>
          <w:rFonts w:ascii="宋体" w:hAnsi="宋体" w:cs="宋体" w:hint="eastAsia"/>
          <w:kern w:val="0"/>
          <w:sz w:val="24"/>
          <w:szCs w:val="28"/>
          <w:lang w:val="zh-CN"/>
        </w:rPr>
        <w:t>铅垂位置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使水平度盘水平</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使横轴处于水平位置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使竖直度盘位于铅垂面内</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使仪器中心与测站点标志中心位于同一铅垂线上</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87</w:t>
      </w:r>
      <w:r>
        <w:rPr>
          <w:rFonts w:ascii="宋体" w:hAnsi="宋体" w:cs="宋体" w:hint="eastAsia"/>
          <w:kern w:val="0"/>
          <w:sz w:val="24"/>
          <w:szCs w:val="28"/>
          <w:lang w:val="zh-CN"/>
        </w:rPr>
        <w:t>、目前常见的角度测量仪器，其对中的方法有（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垂球对中</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光学对中器对中</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强制对中</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激光对中</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脚螺旋对中</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88</w:t>
      </w:r>
      <w:r>
        <w:rPr>
          <w:rFonts w:ascii="宋体" w:hAnsi="宋体" w:cs="宋体" w:hint="eastAsia"/>
          <w:kern w:val="0"/>
          <w:sz w:val="24"/>
          <w:szCs w:val="28"/>
          <w:lang w:val="zh-CN"/>
        </w:rPr>
        <w:t>、测回法</w:t>
      </w:r>
      <w:proofErr w:type="gramStart"/>
      <w:r>
        <w:rPr>
          <w:rFonts w:ascii="宋体" w:hAnsi="宋体" w:cs="宋体" w:hint="eastAsia"/>
          <w:kern w:val="0"/>
          <w:sz w:val="24"/>
          <w:szCs w:val="28"/>
          <w:lang w:val="zh-CN"/>
        </w:rPr>
        <w:t>采用盘左和盘</w:t>
      </w:r>
      <w:proofErr w:type="gramEnd"/>
      <w:r>
        <w:rPr>
          <w:rFonts w:ascii="宋体" w:hAnsi="宋体" w:cs="宋体" w:hint="eastAsia"/>
          <w:kern w:val="0"/>
          <w:sz w:val="24"/>
          <w:szCs w:val="28"/>
          <w:lang w:val="zh-CN"/>
        </w:rPr>
        <w:t>右观测</w:t>
      </w:r>
      <w:proofErr w:type="gramStart"/>
      <w:r>
        <w:rPr>
          <w:rFonts w:ascii="宋体" w:hAnsi="宋体" w:cs="宋体" w:hint="eastAsia"/>
          <w:kern w:val="0"/>
          <w:sz w:val="24"/>
          <w:szCs w:val="28"/>
          <w:lang w:val="zh-CN"/>
        </w:rPr>
        <w:t>角值取平</w:t>
      </w:r>
      <w:proofErr w:type="gramEnd"/>
      <w:r>
        <w:rPr>
          <w:rFonts w:ascii="宋体" w:hAnsi="宋体" w:cs="宋体" w:hint="eastAsia"/>
          <w:kern w:val="0"/>
          <w:sz w:val="24"/>
          <w:szCs w:val="28"/>
          <w:lang w:val="zh-CN"/>
        </w:rPr>
        <w:t>均作为一测回角值，这一操作可以消除或减弱的误差包括（</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proofErr w:type="gramStart"/>
      <w:r>
        <w:rPr>
          <w:rFonts w:ascii="宋体" w:hAnsi="宋体" w:cs="宋体" w:hint="eastAsia"/>
          <w:kern w:val="0"/>
          <w:sz w:val="24"/>
          <w:szCs w:val="28"/>
          <w:lang w:val="zh-CN"/>
        </w:rPr>
        <w:t>照准部</w:t>
      </w:r>
      <w:proofErr w:type="gramEnd"/>
      <w:r>
        <w:rPr>
          <w:rFonts w:ascii="宋体" w:hAnsi="宋体" w:cs="宋体" w:hint="eastAsia"/>
          <w:kern w:val="0"/>
          <w:sz w:val="24"/>
          <w:szCs w:val="28"/>
          <w:lang w:val="zh-CN"/>
        </w:rPr>
        <w:t>偏心误差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横轴误差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proofErr w:type="gramStart"/>
      <w:r>
        <w:rPr>
          <w:rFonts w:ascii="宋体" w:hAnsi="宋体" w:cs="宋体" w:hint="eastAsia"/>
          <w:kern w:val="0"/>
          <w:sz w:val="24"/>
          <w:szCs w:val="28"/>
          <w:lang w:val="zh-CN"/>
        </w:rPr>
        <w:t>视准轴</w:t>
      </w:r>
      <w:proofErr w:type="gramEnd"/>
      <w:r>
        <w:rPr>
          <w:rFonts w:ascii="宋体" w:hAnsi="宋体" w:cs="宋体" w:hint="eastAsia"/>
          <w:kern w:val="0"/>
          <w:sz w:val="24"/>
          <w:szCs w:val="28"/>
          <w:lang w:val="zh-CN"/>
        </w:rPr>
        <w:t>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竖轴误差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目标偏心误差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89</w:t>
      </w:r>
      <w:r>
        <w:rPr>
          <w:rFonts w:ascii="宋体" w:hAnsi="宋体" w:cs="宋体" w:hint="eastAsia"/>
          <w:kern w:val="0"/>
          <w:sz w:val="24"/>
          <w:szCs w:val="28"/>
          <w:lang w:val="zh-CN"/>
        </w:rPr>
        <w:t>、在角度测量过程中，造成测角误差的因素有（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读数误差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仪器误差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目标偏心误差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测量人员的错误</w:t>
      </w:r>
      <w:r>
        <w:rPr>
          <w:rFonts w:ascii="宋体" w:hAnsi="宋体" w:cs="宋体" w:hint="eastAsia"/>
          <w:kern w:val="0"/>
          <w:sz w:val="24"/>
          <w:szCs w:val="28"/>
          <w:lang w:val="zh-CN"/>
        </w:rPr>
        <w:t>操作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照准误差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90</w:t>
      </w:r>
      <w:r>
        <w:rPr>
          <w:rFonts w:ascii="宋体" w:hAnsi="宋体" w:cs="宋体" w:hint="eastAsia"/>
          <w:kern w:val="0"/>
          <w:sz w:val="24"/>
          <w:szCs w:val="28"/>
          <w:lang w:val="zh-CN"/>
        </w:rPr>
        <w:t>、测回法</w:t>
      </w:r>
      <w:proofErr w:type="gramStart"/>
      <w:r>
        <w:rPr>
          <w:rFonts w:ascii="宋体" w:hAnsi="宋体" w:cs="宋体" w:hint="eastAsia"/>
          <w:kern w:val="0"/>
          <w:sz w:val="24"/>
          <w:szCs w:val="28"/>
          <w:lang w:val="zh-CN"/>
        </w:rPr>
        <w:t>采用盘左和盘</w:t>
      </w:r>
      <w:proofErr w:type="gramEnd"/>
      <w:r>
        <w:rPr>
          <w:rFonts w:ascii="宋体" w:hAnsi="宋体" w:cs="宋体" w:hint="eastAsia"/>
          <w:kern w:val="0"/>
          <w:sz w:val="24"/>
          <w:szCs w:val="28"/>
          <w:lang w:val="zh-CN"/>
        </w:rPr>
        <w:t>右观测</w:t>
      </w:r>
      <w:proofErr w:type="gramStart"/>
      <w:r>
        <w:rPr>
          <w:rFonts w:ascii="宋体" w:hAnsi="宋体" w:cs="宋体" w:hint="eastAsia"/>
          <w:kern w:val="0"/>
          <w:sz w:val="24"/>
          <w:szCs w:val="28"/>
          <w:lang w:val="zh-CN"/>
        </w:rPr>
        <w:t>角值取平</w:t>
      </w:r>
      <w:proofErr w:type="gramEnd"/>
      <w:r>
        <w:rPr>
          <w:rFonts w:ascii="宋体" w:hAnsi="宋体" w:cs="宋体" w:hint="eastAsia"/>
          <w:kern w:val="0"/>
          <w:sz w:val="24"/>
          <w:szCs w:val="28"/>
          <w:lang w:val="zh-CN"/>
        </w:rPr>
        <w:t>均作为一测回角值，这一操作不能消除或减弱的误差包括（</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横轴误差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度盘</w:t>
      </w:r>
      <w:proofErr w:type="gramStart"/>
      <w:r>
        <w:rPr>
          <w:rFonts w:ascii="宋体" w:hAnsi="宋体" w:cs="宋体" w:hint="eastAsia"/>
          <w:kern w:val="0"/>
          <w:sz w:val="24"/>
          <w:szCs w:val="28"/>
          <w:lang w:val="zh-CN"/>
        </w:rPr>
        <w:t>刻划</w:t>
      </w:r>
      <w:proofErr w:type="gramEnd"/>
      <w:r>
        <w:rPr>
          <w:rFonts w:ascii="宋体" w:hAnsi="宋体" w:cs="宋体" w:hint="eastAsia"/>
          <w:kern w:val="0"/>
          <w:sz w:val="24"/>
          <w:szCs w:val="28"/>
          <w:lang w:val="zh-CN"/>
        </w:rPr>
        <w:t>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proofErr w:type="gramStart"/>
      <w:r>
        <w:rPr>
          <w:rFonts w:ascii="宋体" w:hAnsi="宋体" w:cs="宋体" w:hint="eastAsia"/>
          <w:kern w:val="0"/>
          <w:sz w:val="24"/>
          <w:szCs w:val="28"/>
          <w:lang w:val="zh-CN"/>
        </w:rPr>
        <w:t>视准轴</w:t>
      </w:r>
      <w:proofErr w:type="gramEnd"/>
      <w:r>
        <w:rPr>
          <w:rFonts w:ascii="宋体" w:hAnsi="宋体" w:cs="宋体" w:hint="eastAsia"/>
          <w:kern w:val="0"/>
          <w:sz w:val="24"/>
          <w:szCs w:val="28"/>
          <w:lang w:val="zh-CN"/>
        </w:rPr>
        <w:t>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竖轴误差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仪器对中误差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91</w:t>
      </w:r>
      <w:r>
        <w:rPr>
          <w:rFonts w:ascii="宋体" w:hAnsi="宋体" w:cs="宋体" w:hint="eastAsia"/>
          <w:kern w:val="0"/>
          <w:sz w:val="24"/>
          <w:szCs w:val="28"/>
          <w:lang w:val="zh-CN"/>
        </w:rPr>
        <w:t>、经纬仪可以测量（</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A.</w:t>
      </w:r>
      <w:r>
        <w:rPr>
          <w:rFonts w:ascii="宋体" w:hAnsi="宋体" w:cs="宋体" w:hint="eastAsia"/>
          <w:kern w:val="0"/>
          <w:sz w:val="24"/>
          <w:szCs w:val="28"/>
          <w:lang w:val="zh-CN"/>
        </w:rPr>
        <w:t>磁方位角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水平角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真方位角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竖直角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象限角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92</w:t>
      </w:r>
      <w:r>
        <w:rPr>
          <w:rFonts w:ascii="宋体" w:hAnsi="宋体" w:cs="宋体" w:hint="eastAsia"/>
          <w:kern w:val="0"/>
          <w:sz w:val="24"/>
          <w:szCs w:val="28"/>
          <w:lang w:val="zh-CN"/>
        </w:rPr>
        <w:t>、下列普通光学经纬仪主要轴线需满足的几何条件中，属于正确的</w:t>
      </w:r>
      <w:proofErr w:type="gramStart"/>
      <w:r>
        <w:rPr>
          <w:rFonts w:ascii="宋体" w:hAnsi="宋体" w:cs="宋体" w:hint="eastAsia"/>
          <w:kern w:val="0"/>
          <w:sz w:val="24"/>
          <w:szCs w:val="28"/>
          <w:lang w:val="zh-CN"/>
        </w:rPr>
        <w:t>的</w:t>
      </w:r>
      <w:proofErr w:type="gramEnd"/>
      <w:r>
        <w:rPr>
          <w:rFonts w:ascii="宋体" w:hAnsi="宋体" w:cs="宋体" w:hint="eastAsia"/>
          <w:kern w:val="0"/>
          <w:sz w:val="24"/>
          <w:szCs w:val="28"/>
          <w:lang w:val="zh-CN"/>
        </w:rPr>
        <w:t>几何条件有（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proofErr w:type="gramStart"/>
      <w:r>
        <w:rPr>
          <w:rFonts w:ascii="宋体" w:hAnsi="宋体" w:cs="宋体" w:hint="eastAsia"/>
          <w:kern w:val="0"/>
          <w:sz w:val="24"/>
          <w:szCs w:val="28"/>
          <w:lang w:val="zh-CN"/>
        </w:rPr>
        <w:t>照准部</w:t>
      </w:r>
      <w:proofErr w:type="gramEnd"/>
      <w:r>
        <w:rPr>
          <w:rFonts w:ascii="宋体" w:hAnsi="宋体" w:cs="宋体" w:hint="eastAsia"/>
          <w:kern w:val="0"/>
          <w:sz w:val="24"/>
          <w:szCs w:val="28"/>
          <w:lang w:val="zh-CN"/>
        </w:rPr>
        <w:t>的</w:t>
      </w:r>
      <w:proofErr w:type="gramStart"/>
      <w:r>
        <w:rPr>
          <w:rFonts w:ascii="宋体" w:hAnsi="宋体" w:cs="宋体" w:hint="eastAsia"/>
          <w:kern w:val="0"/>
          <w:sz w:val="24"/>
          <w:szCs w:val="28"/>
          <w:lang w:val="zh-CN"/>
        </w:rPr>
        <w:t>水准管轴应</w:t>
      </w:r>
      <w:proofErr w:type="gramEnd"/>
      <w:r>
        <w:rPr>
          <w:rFonts w:ascii="宋体" w:hAnsi="宋体" w:cs="宋体" w:hint="eastAsia"/>
          <w:kern w:val="0"/>
          <w:sz w:val="24"/>
          <w:szCs w:val="28"/>
          <w:lang w:val="zh-CN"/>
        </w:rPr>
        <w:t>垂直于竖轴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proofErr w:type="gramStart"/>
      <w:r>
        <w:rPr>
          <w:rFonts w:ascii="宋体" w:hAnsi="宋体" w:cs="宋体" w:hint="eastAsia"/>
          <w:kern w:val="0"/>
          <w:sz w:val="24"/>
          <w:szCs w:val="28"/>
          <w:lang w:val="zh-CN"/>
        </w:rPr>
        <w:t>视准轴</w:t>
      </w:r>
      <w:proofErr w:type="gramEnd"/>
      <w:r>
        <w:rPr>
          <w:rFonts w:ascii="宋体" w:hAnsi="宋体" w:cs="宋体" w:hint="eastAsia"/>
          <w:kern w:val="0"/>
          <w:sz w:val="24"/>
          <w:szCs w:val="28"/>
          <w:lang w:val="zh-CN"/>
        </w:rPr>
        <w:t>应平行于水准管轴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横轴应垂直于竖轴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竖盘指标差应为</w:t>
      </w:r>
      <w:r>
        <w:rPr>
          <w:rFonts w:ascii="宋体" w:hAnsi="宋体" w:cs="宋体" w:hint="eastAsia"/>
          <w:kern w:val="0"/>
          <w:sz w:val="24"/>
          <w:szCs w:val="28"/>
          <w:lang w:val="zh-CN"/>
        </w:rPr>
        <w:t>90</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圆水准轴应垂直于竖轴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93</w:t>
      </w:r>
      <w:r>
        <w:rPr>
          <w:rFonts w:ascii="宋体" w:hAnsi="宋体" w:cs="宋体" w:hint="eastAsia"/>
          <w:kern w:val="0"/>
          <w:sz w:val="24"/>
          <w:szCs w:val="28"/>
          <w:lang w:val="zh-CN"/>
        </w:rPr>
        <w:t>、经纬仪水平角观测需注意的事项是（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仪器脚架踩实、高度适宜、连接牢固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精确对中与整平</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照准标志竖直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记录清楚，不得涂改，有误立即重测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E.n</w:t>
      </w:r>
      <w:proofErr w:type="gramStart"/>
      <w:r>
        <w:rPr>
          <w:rFonts w:ascii="宋体" w:hAnsi="宋体" w:cs="宋体" w:hint="eastAsia"/>
          <w:kern w:val="0"/>
          <w:sz w:val="24"/>
          <w:szCs w:val="28"/>
          <w:lang w:val="zh-CN"/>
        </w:rPr>
        <w:t>个</w:t>
      </w:r>
      <w:proofErr w:type="gramEnd"/>
      <w:r>
        <w:rPr>
          <w:rFonts w:ascii="宋体" w:hAnsi="宋体" w:cs="宋体" w:hint="eastAsia"/>
          <w:kern w:val="0"/>
          <w:sz w:val="24"/>
          <w:szCs w:val="28"/>
          <w:lang w:val="zh-CN"/>
        </w:rPr>
        <w:t>测回观测水平角时，各测回间应变</w:t>
      </w:r>
      <w:proofErr w:type="gramStart"/>
      <w:r>
        <w:rPr>
          <w:rFonts w:ascii="宋体" w:hAnsi="宋体" w:cs="宋体" w:hint="eastAsia"/>
          <w:kern w:val="0"/>
          <w:sz w:val="24"/>
          <w:szCs w:val="28"/>
          <w:lang w:val="zh-CN"/>
        </w:rPr>
        <w:t>换水平</w:t>
      </w:r>
      <w:proofErr w:type="gramEnd"/>
      <w:r>
        <w:rPr>
          <w:rFonts w:ascii="宋体" w:hAnsi="宋体" w:cs="宋体" w:hint="eastAsia"/>
          <w:kern w:val="0"/>
          <w:sz w:val="24"/>
          <w:szCs w:val="28"/>
          <w:lang w:val="zh-CN"/>
        </w:rPr>
        <w:t>度盘起始位置的计算公式是</w:t>
      </w:r>
      <w:r>
        <w:rPr>
          <w:rFonts w:ascii="宋体" w:hAnsi="宋体" w:cs="宋体" w:hint="eastAsia"/>
          <w:kern w:val="0"/>
          <w:sz w:val="24"/>
          <w:szCs w:val="28"/>
          <w:lang w:val="zh-CN"/>
        </w:rPr>
        <w:t>360</w:t>
      </w:r>
      <w:r>
        <w:rPr>
          <w:rFonts w:ascii="宋体" w:hAnsi="宋体" w:cs="宋体" w:hint="eastAsia"/>
          <w:kern w:val="0"/>
          <w:sz w:val="24"/>
          <w:szCs w:val="28"/>
          <w:lang w:val="zh-CN"/>
        </w:rPr>
        <w:t>°</w:t>
      </w:r>
      <w:r>
        <w:rPr>
          <w:rFonts w:ascii="宋体" w:hAnsi="宋体" w:cs="宋体" w:hint="eastAsia"/>
          <w:kern w:val="0"/>
          <w:sz w:val="24"/>
          <w:szCs w:val="28"/>
          <w:lang w:val="zh-CN"/>
        </w:rPr>
        <w:t>/n</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94</w:t>
      </w:r>
      <w:r>
        <w:rPr>
          <w:rFonts w:ascii="宋体" w:hAnsi="宋体" w:cs="宋体" w:hint="eastAsia"/>
          <w:kern w:val="0"/>
          <w:sz w:val="24"/>
          <w:szCs w:val="28"/>
          <w:lang w:val="zh-CN"/>
        </w:rPr>
        <w:t>、光学经纬仪应满足（</w:t>
      </w:r>
      <w:r>
        <w:rPr>
          <w:rFonts w:ascii="宋体" w:hAnsi="宋体" w:cs="宋体" w:hint="eastAsia"/>
          <w:kern w:val="0"/>
          <w:sz w:val="24"/>
          <w:szCs w:val="28"/>
          <w:lang w:val="zh-CN"/>
        </w:rPr>
        <w:t xml:space="preserve">  </w:t>
      </w:r>
      <w:r>
        <w:rPr>
          <w:rFonts w:ascii="宋体" w:hAnsi="宋体" w:cs="宋体" w:hint="eastAsia"/>
          <w:kern w:val="0"/>
          <w:sz w:val="24"/>
          <w:szCs w:val="28"/>
          <w:lang w:val="zh-CN"/>
        </w:rPr>
        <w:t>）等几何条件。</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横轴垂直于竖轴，即</w:t>
      </w:r>
      <w:r>
        <w:rPr>
          <w:rFonts w:ascii="宋体" w:hAnsi="宋体" w:cs="宋体" w:hint="eastAsia"/>
          <w:kern w:val="0"/>
          <w:sz w:val="24"/>
          <w:szCs w:val="28"/>
          <w:lang w:val="zh-CN"/>
        </w:rPr>
        <w:t>HH</w:t>
      </w:r>
      <w:r>
        <w:rPr>
          <w:rFonts w:ascii="宋体" w:hAnsi="宋体" w:cs="宋体" w:hint="eastAsia"/>
          <w:kern w:val="0"/>
          <w:sz w:val="24"/>
          <w:szCs w:val="28"/>
          <w:lang w:val="zh-CN"/>
        </w:rPr>
        <w:t>⊥</w:t>
      </w:r>
      <w:r>
        <w:rPr>
          <w:rFonts w:ascii="宋体" w:hAnsi="宋体" w:cs="宋体" w:hint="eastAsia"/>
          <w:kern w:val="0"/>
          <w:sz w:val="24"/>
          <w:szCs w:val="28"/>
          <w:lang w:val="zh-CN"/>
        </w:rPr>
        <w:t xml:space="preserve">VV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proofErr w:type="gramStart"/>
      <w:r>
        <w:rPr>
          <w:rFonts w:ascii="宋体" w:hAnsi="宋体" w:cs="宋体" w:hint="eastAsia"/>
          <w:kern w:val="0"/>
          <w:sz w:val="24"/>
          <w:szCs w:val="28"/>
          <w:lang w:val="zh-CN"/>
        </w:rPr>
        <w:t>照准部水准管轴</w:t>
      </w:r>
      <w:proofErr w:type="gramEnd"/>
      <w:r>
        <w:rPr>
          <w:rFonts w:ascii="宋体" w:hAnsi="宋体" w:cs="宋体" w:hint="eastAsia"/>
          <w:kern w:val="0"/>
          <w:sz w:val="24"/>
          <w:szCs w:val="28"/>
          <w:lang w:val="zh-CN"/>
        </w:rPr>
        <w:t>垂直于竖轴，即</w:t>
      </w:r>
      <w:r>
        <w:rPr>
          <w:rFonts w:ascii="宋体" w:hAnsi="宋体" w:cs="宋体" w:hint="eastAsia"/>
          <w:kern w:val="0"/>
          <w:sz w:val="24"/>
          <w:szCs w:val="28"/>
          <w:lang w:val="zh-CN"/>
        </w:rPr>
        <w:t>LL</w:t>
      </w:r>
      <w:r>
        <w:rPr>
          <w:rFonts w:ascii="宋体" w:hAnsi="宋体" w:cs="宋体" w:hint="eastAsia"/>
          <w:kern w:val="0"/>
          <w:sz w:val="24"/>
          <w:szCs w:val="28"/>
          <w:lang w:val="zh-CN"/>
        </w:rPr>
        <w:t>⊥</w:t>
      </w:r>
      <w:r>
        <w:rPr>
          <w:rFonts w:ascii="宋体" w:hAnsi="宋体" w:cs="宋体" w:hint="eastAsia"/>
          <w:kern w:val="0"/>
          <w:sz w:val="24"/>
          <w:szCs w:val="28"/>
          <w:lang w:val="zh-CN"/>
        </w:rPr>
        <w:t>VV</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望远镜的</w:t>
      </w:r>
      <w:proofErr w:type="gramStart"/>
      <w:r>
        <w:rPr>
          <w:rFonts w:ascii="宋体" w:hAnsi="宋体" w:cs="宋体" w:hint="eastAsia"/>
          <w:kern w:val="0"/>
          <w:sz w:val="24"/>
          <w:szCs w:val="28"/>
          <w:lang w:val="zh-CN"/>
        </w:rPr>
        <w:t>视准轴</w:t>
      </w:r>
      <w:proofErr w:type="gramEnd"/>
      <w:r>
        <w:rPr>
          <w:rFonts w:ascii="宋体" w:hAnsi="宋体" w:cs="宋体" w:hint="eastAsia"/>
          <w:kern w:val="0"/>
          <w:sz w:val="24"/>
          <w:szCs w:val="28"/>
          <w:lang w:val="zh-CN"/>
        </w:rPr>
        <w:t>垂直于横轴，即</w:t>
      </w:r>
      <w:r>
        <w:rPr>
          <w:rFonts w:ascii="宋体" w:hAnsi="宋体" w:cs="宋体" w:hint="eastAsia"/>
          <w:kern w:val="0"/>
          <w:sz w:val="24"/>
          <w:szCs w:val="28"/>
          <w:lang w:val="zh-CN"/>
        </w:rPr>
        <w:t>CC</w:t>
      </w:r>
      <w:r>
        <w:rPr>
          <w:rFonts w:ascii="宋体" w:hAnsi="宋体" w:cs="宋体" w:hint="eastAsia"/>
          <w:kern w:val="0"/>
          <w:sz w:val="24"/>
          <w:szCs w:val="28"/>
          <w:lang w:val="zh-CN"/>
        </w:rPr>
        <w:t>⊥</w:t>
      </w:r>
      <w:r>
        <w:rPr>
          <w:rFonts w:ascii="宋体" w:hAnsi="宋体" w:cs="宋体" w:hint="eastAsia"/>
          <w:kern w:val="0"/>
          <w:sz w:val="24"/>
          <w:szCs w:val="28"/>
          <w:lang w:val="zh-CN"/>
        </w:rPr>
        <w:t>HH</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圆水准器轴平行于竖轴，即</w:t>
      </w:r>
      <w:r>
        <w:rPr>
          <w:rFonts w:ascii="宋体" w:hAnsi="宋体" w:cs="宋体" w:hint="eastAsia"/>
          <w:kern w:val="0"/>
          <w:sz w:val="24"/>
          <w:szCs w:val="28"/>
          <w:lang w:val="zh-CN"/>
        </w:rPr>
        <w:t>L</w:t>
      </w:r>
      <w:r>
        <w:rPr>
          <w:rFonts w:ascii="宋体" w:hAnsi="宋体" w:cs="宋体" w:hint="eastAsia"/>
          <w:kern w:val="0"/>
          <w:sz w:val="24"/>
          <w:szCs w:val="28"/>
          <w:lang w:val="zh-CN"/>
        </w:rPr>
        <w:t>′</w:t>
      </w:r>
      <w:r>
        <w:rPr>
          <w:rFonts w:ascii="宋体" w:hAnsi="宋体" w:cs="宋体" w:hint="eastAsia"/>
          <w:kern w:val="0"/>
          <w:sz w:val="24"/>
          <w:szCs w:val="28"/>
          <w:lang w:val="zh-CN"/>
        </w:rPr>
        <w:t>L</w:t>
      </w:r>
      <w:r>
        <w:rPr>
          <w:rFonts w:ascii="宋体" w:hAnsi="宋体" w:cs="宋体" w:hint="eastAsia"/>
          <w:kern w:val="0"/>
          <w:sz w:val="24"/>
          <w:szCs w:val="28"/>
          <w:lang w:val="zh-CN"/>
        </w:rPr>
        <w:t>′∥</w:t>
      </w:r>
      <w:r>
        <w:rPr>
          <w:rFonts w:ascii="宋体" w:hAnsi="宋体" w:cs="宋体" w:hint="eastAsia"/>
          <w:kern w:val="0"/>
          <w:sz w:val="24"/>
          <w:szCs w:val="28"/>
          <w:lang w:val="zh-CN"/>
        </w:rPr>
        <w:t>VV</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proofErr w:type="gramStart"/>
      <w:r>
        <w:rPr>
          <w:rFonts w:ascii="宋体" w:hAnsi="宋体" w:cs="宋体" w:hint="eastAsia"/>
          <w:kern w:val="0"/>
          <w:sz w:val="24"/>
          <w:szCs w:val="28"/>
          <w:lang w:val="zh-CN"/>
        </w:rPr>
        <w:t>照准部水准管轴</w:t>
      </w:r>
      <w:proofErr w:type="gramEnd"/>
      <w:r>
        <w:rPr>
          <w:rFonts w:ascii="宋体" w:hAnsi="宋体" w:cs="宋体" w:hint="eastAsia"/>
          <w:kern w:val="0"/>
          <w:sz w:val="24"/>
          <w:szCs w:val="28"/>
          <w:lang w:val="zh-CN"/>
        </w:rPr>
        <w:t>应垂直于横轴</w:t>
      </w:r>
      <w:r>
        <w:rPr>
          <w:rFonts w:ascii="宋体" w:hAnsi="宋体" w:cs="宋体" w:hint="eastAsia"/>
          <w:kern w:val="0"/>
          <w:sz w:val="24"/>
          <w:szCs w:val="28"/>
          <w:lang w:val="zh-CN"/>
        </w:rPr>
        <w:t>，即</w:t>
      </w:r>
      <w:r>
        <w:rPr>
          <w:rFonts w:ascii="宋体" w:hAnsi="宋体" w:cs="宋体" w:hint="eastAsia"/>
          <w:kern w:val="0"/>
          <w:sz w:val="24"/>
          <w:szCs w:val="28"/>
          <w:lang w:val="zh-CN"/>
        </w:rPr>
        <w:t>LL</w:t>
      </w:r>
      <w:r>
        <w:rPr>
          <w:rFonts w:ascii="宋体" w:hAnsi="宋体" w:cs="宋体" w:hint="eastAsia"/>
          <w:kern w:val="0"/>
          <w:sz w:val="24"/>
          <w:szCs w:val="28"/>
          <w:lang w:val="zh-CN"/>
        </w:rPr>
        <w:t>⊥</w:t>
      </w:r>
      <w:r>
        <w:rPr>
          <w:rFonts w:ascii="宋体" w:hAnsi="宋体" w:cs="宋体" w:hint="eastAsia"/>
          <w:kern w:val="0"/>
          <w:sz w:val="24"/>
          <w:szCs w:val="28"/>
          <w:lang w:val="zh-CN"/>
        </w:rPr>
        <w:t>HH</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95</w:t>
      </w:r>
      <w:r>
        <w:rPr>
          <w:rFonts w:ascii="宋体" w:hAnsi="宋体" w:cs="宋体" w:hint="eastAsia"/>
          <w:kern w:val="0"/>
          <w:sz w:val="24"/>
          <w:szCs w:val="28"/>
          <w:lang w:val="zh-CN"/>
        </w:rPr>
        <w:t>、垂直角观测的步骤是（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观测前应</w:t>
      </w:r>
      <w:proofErr w:type="gramStart"/>
      <w:r>
        <w:rPr>
          <w:rFonts w:ascii="宋体" w:hAnsi="宋体" w:cs="宋体" w:hint="eastAsia"/>
          <w:kern w:val="0"/>
          <w:sz w:val="24"/>
          <w:szCs w:val="28"/>
          <w:lang w:val="zh-CN"/>
        </w:rPr>
        <w:t>看清竖盘注记</w:t>
      </w:r>
      <w:proofErr w:type="gramEnd"/>
      <w:r>
        <w:rPr>
          <w:rFonts w:ascii="宋体" w:hAnsi="宋体" w:cs="宋体" w:hint="eastAsia"/>
          <w:kern w:val="0"/>
          <w:sz w:val="24"/>
          <w:szCs w:val="28"/>
          <w:lang w:val="zh-CN"/>
        </w:rPr>
        <w:t>形式，定垂直角计算公式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对中、整平经纬仪，量取仪器高并记录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proofErr w:type="gramStart"/>
      <w:r>
        <w:rPr>
          <w:rFonts w:ascii="宋体" w:hAnsi="宋体" w:cs="宋体" w:hint="eastAsia"/>
          <w:kern w:val="0"/>
          <w:sz w:val="24"/>
          <w:szCs w:val="28"/>
          <w:lang w:val="zh-CN"/>
        </w:rPr>
        <w:t>盘左位置</w:t>
      </w:r>
      <w:proofErr w:type="gramEnd"/>
      <w:r>
        <w:rPr>
          <w:rFonts w:ascii="宋体" w:hAnsi="宋体" w:cs="宋体" w:hint="eastAsia"/>
          <w:kern w:val="0"/>
          <w:sz w:val="24"/>
          <w:szCs w:val="28"/>
          <w:lang w:val="zh-CN"/>
        </w:rPr>
        <w:t>瞄准目标，对准标尺确定目标高处，务必</w:t>
      </w:r>
      <w:proofErr w:type="gramStart"/>
      <w:r>
        <w:rPr>
          <w:rFonts w:ascii="宋体" w:hAnsi="宋体" w:cs="宋体" w:hint="eastAsia"/>
          <w:kern w:val="0"/>
          <w:sz w:val="24"/>
          <w:szCs w:val="28"/>
          <w:lang w:val="zh-CN"/>
        </w:rPr>
        <w:t>使竖盘水准</w:t>
      </w:r>
      <w:proofErr w:type="gramEnd"/>
      <w:r>
        <w:rPr>
          <w:rFonts w:ascii="宋体" w:hAnsi="宋体" w:cs="宋体" w:hint="eastAsia"/>
          <w:kern w:val="0"/>
          <w:sz w:val="24"/>
          <w:szCs w:val="28"/>
          <w:lang w:val="zh-CN"/>
        </w:rPr>
        <w:t>管气泡居中后读数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proofErr w:type="gramStart"/>
      <w:r>
        <w:rPr>
          <w:rFonts w:ascii="宋体" w:hAnsi="宋体" w:cs="宋体" w:hint="eastAsia"/>
          <w:kern w:val="0"/>
          <w:sz w:val="24"/>
          <w:szCs w:val="28"/>
          <w:lang w:val="zh-CN"/>
        </w:rPr>
        <w:t>盘右位置</w:t>
      </w:r>
      <w:proofErr w:type="gramEnd"/>
      <w:r>
        <w:rPr>
          <w:rFonts w:ascii="宋体" w:hAnsi="宋体" w:cs="宋体" w:hint="eastAsia"/>
          <w:kern w:val="0"/>
          <w:sz w:val="24"/>
          <w:szCs w:val="28"/>
          <w:lang w:val="zh-CN"/>
        </w:rPr>
        <w:t>瞄准目标，对准标尺确定目标高处，务必</w:t>
      </w:r>
      <w:proofErr w:type="gramStart"/>
      <w:r>
        <w:rPr>
          <w:rFonts w:ascii="宋体" w:hAnsi="宋体" w:cs="宋体" w:hint="eastAsia"/>
          <w:kern w:val="0"/>
          <w:sz w:val="24"/>
          <w:szCs w:val="28"/>
          <w:lang w:val="zh-CN"/>
        </w:rPr>
        <w:t>使竖盘水准</w:t>
      </w:r>
      <w:proofErr w:type="gramEnd"/>
      <w:r>
        <w:rPr>
          <w:rFonts w:ascii="宋体" w:hAnsi="宋体" w:cs="宋体" w:hint="eastAsia"/>
          <w:kern w:val="0"/>
          <w:sz w:val="24"/>
          <w:szCs w:val="28"/>
          <w:lang w:val="zh-CN"/>
        </w:rPr>
        <w:t>管气泡居中后读数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各个测回观测垂直角时，各测回间变换垂直度盘起始位置再观测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96</w:t>
      </w:r>
      <w:r>
        <w:rPr>
          <w:rFonts w:ascii="宋体" w:hAnsi="宋体" w:cs="宋体" w:hint="eastAsia"/>
          <w:kern w:val="0"/>
          <w:sz w:val="24"/>
          <w:szCs w:val="28"/>
          <w:lang w:val="zh-CN"/>
        </w:rPr>
        <w:t>、下列关于测回法观测水平角说法正确的有（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测回法适合于两个方向的单角观测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proofErr w:type="gramStart"/>
      <w:r>
        <w:rPr>
          <w:rFonts w:ascii="宋体" w:hAnsi="宋体" w:cs="宋体" w:hint="eastAsia"/>
          <w:kern w:val="0"/>
          <w:sz w:val="24"/>
          <w:szCs w:val="28"/>
          <w:lang w:val="zh-CN"/>
        </w:rPr>
        <w:t>当竖盘位置</w:t>
      </w:r>
      <w:proofErr w:type="gramEnd"/>
      <w:r>
        <w:rPr>
          <w:rFonts w:ascii="宋体" w:hAnsi="宋体" w:cs="宋体" w:hint="eastAsia"/>
          <w:kern w:val="0"/>
          <w:sz w:val="24"/>
          <w:szCs w:val="28"/>
          <w:lang w:val="zh-CN"/>
        </w:rPr>
        <w:t>位于望远镜左侧时，</w:t>
      </w:r>
      <w:proofErr w:type="gramStart"/>
      <w:r>
        <w:rPr>
          <w:rFonts w:ascii="宋体" w:hAnsi="宋体" w:cs="宋体" w:hint="eastAsia"/>
          <w:kern w:val="0"/>
          <w:sz w:val="24"/>
          <w:szCs w:val="28"/>
          <w:lang w:val="zh-CN"/>
        </w:rPr>
        <w:t>称为盘左状态</w:t>
      </w:r>
      <w:proofErr w:type="gramEnd"/>
      <w:r>
        <w:rPr>
          <w:rFonts w:ascii="宋体" w:hAnsi="宋体" w:cs="宋体" w:hint="eastAsia"/>
          <w:kern w:val="0"/>
          <w:sz w:val="24"/>
          <w:szCs w:val="28"/>
          <w:lang w:val="zh-CN"/>
        </w:rPr>
        <w:t>，也称正镜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proofErr w:type="gramStart"/>
      <w:r>
        <w:rPr>
          <w:rFonts w:ascii="宋体" w:hAnsi="宋体" w:cs="宋体" w:hint="eastAsia"/>
          <w:kern w:val="0"/>
          <w:sz w:val="24"/>
          <w:szCs w:val="28"/>
          <w:lang w:val="zh-CN"/>
        </w:rPr>
        <w:t>当竖盘位置</w:t>
      </w:r>
      <w:proofErr w:type="gramEnd"/>
      <w:r>
        <w:rPr>
          <w:rFonts w:ascii="宋体" w:hAnsi="宋体" w:cs="宋体" w:hint="eastAsia"/>
          <w:kern w:val="0"/>
          <w:sz w:val="24"/>
          <w:szCs w:val="28"/>
          <w:lang w:val="zh-CN"/>
        </w:rPr>
        <w:t>位于望远镜右侧时，</w:t>
      </w:r>
      <w:proofErr w:type="gramStart"/>
      <w:r>
        <w:rPr>
          <w:rFonts w:ascii="宋体" w:hAnsi="宋体" w:cs="宋体" w:hint="eastAsia"/>
          <w:kern w:val="0"/>
          <w:sz w:val="24"/>
          <w:szCs w:val="28"/>
          <w:lang w:val="zh-CN"/>
        </w:rPr>
        <w:t>称为盘右状态</w:t>
      </w:r>
      <w:proofErr w:type="gramEnd"/>
      <w:r>
        <w:rPr>
          <w:rFonts w:ascii="宋体" w:hAnsi="宋体" w:cs="宋体" w:hint="eastAsia"/>
          <w:kern w:val="0"/>
          <w:sz w:val="24"/>
          <w:szCs w:val="28"/>
          <w:lang w:val="zh-CN"/>
        </w:rPr>
        <w:t>，也称倒镜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proofErr w:type="gramStart"/>
      <w:r>
        <w:rPr>
          <w:rFonts w:ascii="宋体" w:hAnsi="宋体" w:cs="宋体" w:hint="eastAsia"/>
          <w:kern w:val="0"/>
          <w:sz w:val="24"/>
          <w:szCs w:val="28"/>
          <w:lang w:val="zh-CN"/>
        </w:rPr>
        <w:t>盘右位置</w:t>
      </w:r>
      <w:proofErr w:type="gramEnd"/>
      <w:r>
        <w:rPr>
          <w:rFonts w:ascii="宋体" w:hAnsi="宋体" w:cs="宋体" w:hint="eastAsia"/>
          <w:kern w:val="0"/>
          <w:sz w:val="24"/>
          <w:szCs w:val="28"/>
          <w:lang w:val="zh-CN"/>
        </w:rPr>
        <w:t>观测称为上半测回</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proofErr w:type="gramStart"/>
      <w:r>
        <w:rPr>
          <w:rFonts w:ascii="宋体" w:hAnsi="宋体" w:cs="宋体" w:hint="eastAsia"/>
          <w:kern w:val="0"/>
          <w:sz w:val="24"/>
          <w:szCs w:val="28"/>
          <w:lang w:val="zh-CN"/>
        </w:rPr>
        <w:t>盘左位置</w:t>
      </w:r>
      <w:proofErr w:type="gramEnd"/>
      <w:r>
        <w:rPr>
          <w:rFonts w:ascii="宋体" w:hAnsi="宋体" w:cs="宋体" w:hint="eastAsia"/>
          <w:kern w:val="0"/>
          <w:sz w:val="24"/>
          <w:szCs w:val="28"/>
          <w:lang w:val="zh-CN"/>
        </w:rPr>
        <w:t>观测称为下半测回</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97</w:t>
      </w:r>
      <w:r>
        <w:rPr>
          <w:rFonts w:ascii="宋体" w:hAnsi="宋体" w:cs="宋体" w:hint="eastAsia"/>
          <w:kern w:val="0"/>
          <w:sz w:val="24"/>
          <w:szCs w:val="28"/>
          <w:lang w:val="zh-CN"/>
        </w:rPr>
        <w:t>、以下关于测回法水平角观测注意事项中，说法正确的是（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仪器高度应与观测者的身高相适应</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B.</w:t>
      </w:r>
      <w:r>
        <w:rPr>
          <w:rFonts w:ascii="宋体" w:hAnsi="宋体" w:cs="宋体" w:hint="eastAsia"/>
          <w:kern w:val="0"/>
          <w:sz w:val="24"/>
          <w:szCs w:val="28"/>
          <w:lang w:val="zh-CN"/>
        </w:rPr>
        <w:t>观测过程中不要用手扶三脚架</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照准标志要竖直，瞄准目标时尽量照准目标中部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水平角观测过程中，不得再调整</w:t>
      </w:r>
      <w:proofErr w:type="gramStart"/>
      <w:r>
        <w:rPr>
          <w:rFonts w:ascii="宋体" w:hAnsi="宋体" w:cs="宋体" w:hint="eastAsia"/>
          <w:kern w:val="0"/>
          <w:sz w:val="24"/>
          <w:szCs w:val="28"/>
          <w:lang w:val="zh-CN"/>
        </w:rPr>
        <w:t>照准部</w:t>
      </w:r>
      <w:proofErr w:type="gramEnd"/>
      <w:r>
        <w:rPr>
          <w:rFonts w:ascii="宋体" w:hAnsi="宋体" w:cs="宋体" w:hint="eastAsia"/>
          <w:kern w:val="0"/>
          <w:sz w:val="24"/>
          <w:szCs w:val="28"/>
          <w:lang w:val="zh-CN"/>
        </w:rPr>
        <w:t>水准管</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应边观测、边记录、边计算，发现错误立即重测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98</w:t>
      </w:r>
      <w:r>
        <w:rPr>
          <w:rFonts w:ascii="宋体" w:hAnsi="宋体" w:cs="宋体" w:hint="eastAsia"/>
          <w:kern w:val="0"/>
          <w:sz w:val="24"/>
          <w:szCs w:val="28"/>
          <w:lang w:val="zh-CN"/>
        </w:rPr>
        <w:t>、测回法观测水平角时，照准不同方向的目标，对于</w:t>
      </w:r>
      <w:proofErr w:type="gramStart"/>
      <w:r>
        <w:rPr>
          <w:rFonts w:ascii="宋体" w:hAnsi="宋体" w:cs="宋体" w:hint="eastAsia"/>
          <w:kern w:val="0"/>
          <w:sz w:val="24"/>
          <w:szCs w:val="28"/>
          <w:lang w:val="zh-CN"/>
        </w:rPr>
        <w:t>照准部</w:t>
      </w:r>
      <w:proofErr w:type="gramEnd"/>
      <w:r>
        <w:rPr>
          <w:rFonts w:ascii="宋体" w:hAnsi="宋体" w:cs="宋体" w:hint="eastAsia"/>
          <w:kern w:val="0"/>
          <w:sz w:val="24"/>
          <w:szCs w:val="28"/>
          <w:lang w:val="zh-CN"/>
        </w:rPr>
        <w:t>旋转方向说法正确的是（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proofErr w:type="gramStart"/>
      <w:r>
        <w:rPr>
          <w:rFonts w:ascii="宋体" w:hAnsi="宋体" w:cs="宋体" w:hint="eastAsia"/>
          <w:kern w:val="0"/>
          <w:sz w:val="24"/>
          <w:szCs w:val="28"/>
          <w:lang w:val="zh-CN"/>
        </w:rPr>
        <w:t>盘左顺时针</w:t>
      </w:r>
      <w:proofErr w:type="gramEnd"/>
      <w:r>
        <w:rPr>
          <w:rFonts w:ascii="宋体" w:hAnsi="宋体" w:cs="宋体" w:hint="eastAsia"/>
          <w:kern w:val="0"/>
          <w:sz w:val="24"/>
          <w:szCs w:val="28"/>
          <w:lang w:val="zh-CN"/>
        </w:rPr>
        <w:t>旋转</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proofErr w:type="gramStart"/>
      <w:r>
        <w:rPr>
          <w:rFonts w:ascii="宋体" w:hAnsi="宋体" w:cs="宋体" w:hint="eastAsia"/>
          <w:kern w:val="0"/>
          <w:sz w:val="24"/>
          <w:szCs w:val="28"/>
          <w:lang w:val="zh-CN"/>
        </w:rPr>
        <w:t>盘右逆时针</w:t>
      </w:r>
      <w:proofErr w:type="gramEnd"/>
      <w:r>
        <w:rPr>
          <w:rFonts w:ascii="宋体" w:hAnsi="宋体" w:cs="宋体" w:hint="eastAsia"/>
          <w:kern w:val="0"/>
          <w:sz w:val="24"/>
          <w:szCs w:val="28"/>
          <w:lang w:val="zh-CN"/>
        </w:rPr>
        <w:t>旋转</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proofErr w:type="gramStart"/>
      <w:r>
        <w:rPr>
          <w:rFonts w:ascii="宋体" w:hAnsi="宋体" w:cs="宋体" w:hint="eastAsia"/>
          <w:kern w:val="0"/>
          <w:sz w:val="24"/>
          <w:szCs w:val="28"/>
          <w:lang w:val="zh-CN"/>
        </w:rPr>
        <w:t>盘左逆时针</w:t>
      </w:r>
      <w:proofErr w:type="gramEnd"/>
      <w:r>
        <w:rPr>
          <w:rFonts w:ascii="宋体" w:hAnsi="宋体" w:cs="宋体" w:hint="eastAsia"/>
          <w:kern w:val="0"/>
          <w:sz w:val="24"/>
          <w:szCs w:val="28"/>
          <w:lang w:val="zh-CN"/>
        </w:rPr>
        <w:t>旋转</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proofErr w:type="gramStart"/>
      <w:r>
        <w:rPr>
          <w:rFonts w:ascii="宋体" w:hAnsi="宋体" w:cs="宋体" w:hint="eastAsia"/>
          <w:kern w:val="0"/>
          <w:sz w:val="24"/>
          <w:szCs w:val="28"/>
          <w:lang w:val="zh-CN"/>
        </w:rPr>
        <w:t>盘右顺时针</w:t>
      </w:r>
      <w:proofErr w:type="gramEnd"/>
      <w:r>
        <w:rPr>
          <w:rFonts w:ascii="宋体" w:hAnsi="宋体" w:cs="宋体" w:hint="eastAsia"/>
          <w:kern w:val="0"/>
          <w:sz w:val="24"/>
          <w:szCs w:val="28"/>
          <w:lang w:val="zh-CN"/>
        </w:rPr>
        <w:t>旋转</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任意旋转</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99</w:t>
      </w:r>
      <w:r>
        <w:rPr>
          <w:rFonts w:ascii="宋体" w:hAnsi="宋体" w:cs="宋体" w:hint="eastAsia"/>
          <w:kern w:val="0"/>
          <w:sz w:val="24"/>
          <w:szCs w:val="28"/>
          <w:lang w:val="zh-CN"/>
        </w:rPr>
        <w:t>、采用</w:t>
      </w:r>
      <w:r>
        <w:rPr>
          <w:rFonts w:ascii="宋体" w:hAnsi="宋体" w:cs="宋体" w:hint="eastAsia"/>
          <w:kern w:val="0"/>
          <w:sz w:val="24"/>
          <w:szCs w:val="28"/>
          <w:lang w:val="zh-CN"/>
        </w:rPr>
        <w:t>DJ</w:t>
      </w:r>
      <w:r>
        <w:rPr>
          <w:rFonts w:ascii="宋体" w:hAnsi="宋体" w:cs="宋体" w:hint="eastAsia"/>
          <w:kern w:val="0"/>
          <w:sz w:val="24"/>
          <w:szCs w:val="28"/>
          <w:vertAlign w:val="subscript"/>
          <w:lang w:val="zh-CN"/>
        </w:rPr>
        <w:t>2</w:t>
      </w:r>
      <w:r>
        <w:rPr>
          <w:rFonts w:ascii="宋体" w:hAnsi="宋体" w:cs="宋体" w:hint="eastAsia"/>
          <w:kern w:val="0"/>
          <w:sz w:val="24"/>
          <w:szCs w:val="28"/>
          <w:lang w:val="zh-CN"/>
        </w:rPr>
        <w:t>经纬仪进行</w:t>
      </w:r>
      <w:proofErr w:type="gramStart"/>
      <w:r>
        <w:rPr>
          <w:rFonts w:ascii="宋体" w:hAnsi="宋体" w:cs="宋体" w:hint="eastAsia"/>
          <w:kern w:val="0"/>
          <w:sz w:val="24"/>
          <w:szCs w:val="28"/>
          <w:lang w:val="zh-CN"/>
        </w:rPr>
        <w:t>全圆方向法</w:t>
      </w:r>
      <w:proofErr w:type="gramEnd"/>
      <w:r>
        <w:rPr>
          <w:rFonts w:ascii="宋体" w:hAnsi="宋体" w:cs="宋体" w:hint="eastAsia"/>
          <w:kern w:val="0"/>
          <w:sz w:val="24"/>
          <w:szCs w:val="28"/>
          <w:lang w:val="zh-CN"/>
        </w:rPr>
        <w:t>观测水平角，测站的限差要求有（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半测回归零差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B.2C</w:t>
      </w:r>
      <w:r>
        <w:rPr>
          <w:rFonts w:ascii="宋体" w:hAnsi="宋体" w:cs="宋体" w:hint="eastAsia"/>
          <w:kern w:val="0"/>
          <w:sz w:val="24"/>
          <w:szCs w:val="28"/>
          <w:lang w:val="zh-CN"/>
        </w:rPr>
        <w:t>值</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C.2C</w:t>
      </w:r>
      <w:r>
        <w:rPr>
          <w:rFonts w:ascii="宋体" w:hAnsi="宋体" w:cs="宋体" w:hint="eastAsia"/>
          <w:kern w:val="0"/>
          <w:sz w:val="24"/>
          <w:szCs w:val="28"/>
          <w:lang w:val="zh-CN"/>
        </w:rPr>
        <w:t>互差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测回互差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指标差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100</w:t>
      </w:r>
      <w:r>
        <w:rPr>
          <w:rFonts w:ascii="宋体" w:hAnsi="宋体" w:cs="宋体" w:hint="eastAsia"/>
          <w:kern w:val="0"/>
          <w:sz w:val="24"/>
          <w:szCs w:val="28"/>
          <w:lang w:val="zh-CN"/>
        </w:rPr>
        <w:t>、采用</w:t>
      </w:r>
      <w:r>
        <w:rPr>
          <w:rFonts w:ascii="宋体" w:hAnsi="宋体" w:cs="宋体" w:hint="eastAsia"/>
          <w:kern w:val="0"/>
          <w:sz w:val="24"/>
          <w:szCs w:val="28"/>
          <w:lang w:val="zh-CN"/>
        </w:rPr>
        <w:t>DJ</w:t>
      </w:r>
      <w:r>
        <w:rPr>
          <w:rFonts w:ascii="宋体" w:hAnsi="宋体" w:cs="宋体" w:hint="eastAsia"/>
          <w:kern w:val="0"/>
          <w:sz w:val="24"/>
          <w:szCs w:val="28"/>
          <w:vertAlign w:val="subscript"/>
          <w:lang w:val="zh-CN"/>
        </w:rPr>
        <w:t>6</w:t>
      </w:r>
      <w:r>
        <w:rPr>
          <w:rFonts w:ascii="宋体" w:hAnsi="宋体" w:cs="宋体" w:hint="eastAsia"/>
          <w:kern w:val="0"/>
          <w:sz w:val="24"/>
          <w:szCs w:val="28"/>
          <w:lang w:val="zh-CN"/>
        </w:rPr>
        <w:t>经纬仪进行</w:t>
      </w:r>
      <w:proofErr w:type="gramStart"/>
      <w:r>
        <w:rPr>
          <w:rFonts w:ascii="宋体" w:hAnsi="宋体" w:cs="宋体" w:hint="eastAsia"/>
          <w:kern w:val="0"/>
          <w:sz w:val="24"/>
          <w:szCs w:val="28"/>
          <w:lang w:val="zh-CN"/>
        </w:rPr>
        <w:t>全圆方向法</w:t>
      </w:r>
      <w:proofErr w:type="gramEnd"/>
      <w:r>
        <w:rPr>
          <w:rFonts w:ascii="宋体" w:hAnsi="宋体" w:cs="宋体" w:hint="eastAsia"/>
          <w:kern w:val="0"/>
          <w:sz w:val="24"/>
          <w:szCs w:val="28"/>
          <w:lang w:val="zh-CN"/>
        </w:rPr>
        <w:t>观测水平角，测站的限差要求有（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半测回归零差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B.2C</w:t>
      </w:r>
      <w:r>
        <w:rPr>
          <w:rFonts w:ascii="宋体" w:hAnsi="宋体" w:cs="宋体" w:hint="eastAsia"/>
          <w:kern w:val="0"/>
          <w:sz w:val="24"/>
          <w:szCs w:val="28"/>
          <w:lang w:val="zh-CN"/>
        </w:rPr>
        <w:t>值</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C.2C</w:t>
      </w:r>
      <w:r>
        <w:rPr>
          <w:rFonts w:ascii="宋体" w:hAnsi="宋体" w:cs="宋体" w:hint="eastAsia"/>
          <w:kern w:val="0"/>
          <w:sz w:val="24"/>
          <w:szCs w:val="28"/>
          <w:lang w:val="zh-CN"/>
        </w:rPr>
        <w:t>互差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测回互差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指标差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101</w:t>
      </w:r>
      <w:r>
        <w:rPr>
          <w:rFonts w:ascii="宋体" w:hAnsi="宋体" w:cs="宋体" w:hint="eastAsia"/>
          <w:kern w:val="0"/>
          <w:sz w:val="24"/>
          <w:szCs w:val="28"/>
          <w:lang w:val="zh-CN"/>
        </w:rPr>
        <w:t>、经纬仪的主要轴线包括（</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proofErr w:type="gramStart"/>
      <w:r>
        <w:rPr>
          <w:rFonts w:ascii="宋体" w:hAnsi="宋体" w:cs="宋体" w:hint="eastAsia"/>
          <w:kern w:val="0"/>
          <w:sz w:val="24"/>
          <w:szCs w:val="28"/>
          <w:lang w:val="zh-CN"/>
        </w:rPr>
        <w:t>视准轴</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横轴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水准管轴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竖轴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十字丝横丝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102</w:t>
      </w:r>
      <w:r>
        <w:rPr>
          <w:rFonts w:ascii="宋体" w:hAnsi="宋体" w:cs="宋体" w:hint="eastAsia"/>
          <w:kern w:val="0"/>
          <w:sz w:val="24"/>
          <w:szCs w:val="28"/>
          <w:lang w:val="zh-CN"/>
        </w:rPr>
        <w:t>、下列选项中，不属于经纬仪观测误差的是（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对中误差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照准误差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目标偏心误差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proofErr w:type="gramStart"/>
      <w:r>
        <w:rPr>
          <w:rFonts w:ascii="宋体" w:hAnsi="宋体" w:cs="宋体" w:hint="eastAsia"/>
          <w:kern w:val="0"/>
          <w:sz w:val="24"/>
          <w:szCs w:val="28"/>
          <w:lang w:val="zh-CN"/>
        </w:rPr>
        <w:t>视准轴</w:t>
      </w:r>
      <w:proofErr w:type="gramEnd"/>
      <w:r>
        <w:rPr>
          <w:rFonts w:ascii="宋体" w:hAnsi="宋体" w:cs="宋体" w:hint="eastAsia"/>
          <w:kern w:val="0"/>
          <w:sz w:val="24"/>
          <w:szCs w:val="28"/>
          <w:lang w:val="zh-CN"/>
        </w:rPr>
        <w:t>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竖盘指标差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103</w:t>
      </w:r>
      <w:r>
        <w:rPr>
          <w:rFonts w:ascii="宋体" w:hAnsi="宋体" w:cs="宋体" w:hint="eastAsia"/>
          <w:kern w:val="0"/>
          <w:sz w:val="24"/>
          <w:szCs w:val="28"/>
          <w:lang w:val="zh-CN"/>
        </w:rPr>
        <w:t>、关于经纬仪检验校正，下列说法正确的是（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经纬仪轴线关系的检验校正应首先检验校正</w:t>
      </w:r>
      <w:proofErr w:type="gramStart"/>
      <w:r>
        <w:rPr>
          <w:rFonts w:ascii="宋体" w:hAnsi="宋体" w:cs="宋体" w:hint="eastAsia"/>
          <w:kern w:val="0"/>
          <w:sz w:val="24"/>
          <w:szCs w:val="28"/>
          <w:lang w:val="zh-CN"/>
        </w:rPr>
        <w:t>照准部水准管轴</w:t>
      </w:r>
      <w:proofErr w:type="gramEnd"/>
      <w:r>
        <w:rPr>
          <w:rFonts w:ascii="宋体" w:hAnsi="宋体" w:cs="宋体" w:hint="eastAsia"/>
          <w:kern w:val="0"/>
          <w:sz w:val="24"/>
          <w:szCs w:val="28"/>
          <w:lang w:val="zh-CN"/>
        </w:rPr>
        <w:t>垂直于竖轴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经纬仪各轴线关系校正存在相互影响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经纬仪检验校正的顺序可以随意调换</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经纬仪检验校正必须按一定的顺序进行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在校正经纬仪轴线关系时，前后步骤不存在相互影响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lastRenderedPageBreak/>
        <w:t>104</w:t>
      </w:r>
      <w:r>
        <w:rPr>
          <w:rFonts w:ascii="宋体" w:hAnsi="宋体" w:cs="宋体" w:hint="eastAsia"/>
          <w:kern w:val="0"/>
          <w:sz w:val="24"/>
          <w:szCs w:val="28"/>
          <w:lang w:val="zh-CN"/>
        </w:rPr>
        <w:t>、</w:t>
      </w:r>
      <w:r>
        <w:rPr>
          <w:rFonts w:ascii="宋体" w:hAnsi="宋体" w:cs="宋体" w:hint="eastAsia"/>
          <w:kern w:val="0"/>
          <w:sz w:val="24"/>
          <w:szCs w:val="28"/>
          <w:lang w:val="zh-CN"/>
        </w:rPr>
        <w:t>DJ</w:t>
      </w:r>
      <w:r>
        <w:rPr>
          <w:rFonts w:ascii="宋体" w:hAnsi="宋体" w:cs="宋体" w:hint="eastAsia"/>
          <w:kern w:val="0"/>
          <w:sz w:val="24"/>
          <w:szCs w:val="28"/>
          <w:vertAlign w:val="subscript"/>
          <w:lang w:val="zh-CN"/>
        </w:rPr>
        <w:t>6</w:t>
      </w:r>
      <w:r>
        <w:rPr>
          <w:rFonts w:ascii="宋体" w:hAnsi="宋体" w:cs="宋体" w:hint="eastAsia"/>
          <w:kern w:val="0"/>
          <w:sz w:val="24"/>
          <w:szCs w:val="28"/>
          <w:lang w:val="zh-CN"/>
        </w:rPr>
        <w:t>光学经纬仪主要的组成部分有（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照准部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基座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脚架</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水平度盘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垂球</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105</w:t>
      </w:r>
      <w:r>
        <w:rPr>
          <w:rFonts w:ascii="宋体" w:hAnsi="宋体" w:cs="宋体" w:hint="eastAsia"/>
          <w:kern w:val="0"/>
          <w:sz w:val="24"/>
          <w:szCs w:val="28"/>
          <w:lang w:val="zh-CN"/>
        </w:rPr>
        <w:t>、在经纬仪使用过程中，以下说法正确的是（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地面松软和大风影响仪器的稳定</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日照和温度影响水准管气泡的居中</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大气层受地面辐射热的影响会引起照准误差</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日照、温度、大风对角度观测没有影响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采用经纬仪进行测角时，可以选择阴天或空气清晰度好的晴天进行观测，以便提高观测成果的质量。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106</w:t>
      </w:r>
      <w:r>
        <w:rPr>
          <w:rFonts w:ascii="宋体" w:hAnsi="宋体" w:cs="宋体" w:hint="eastAsia"/>
          <w:kern w:val="0"/>
          <w:sz w:val="24"/>
          <w:szCs w:val="28"/>
          <w:lang w:val="zh-CN"/>
        </w:rPr>
        <w:t>、经纬仪的安置包括（</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对中</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整平</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瞄准</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读数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调焦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107</w:t>
      </w:r>
      <w:r>
        <w:rPr>
          <w:rFonts w:ascii="宋体" w:hAnsi="宋体" w:cs="宋体" w:hint="eastAsia"/>
          <w:kern w:val="0"/>
          <w:sz w:val="24"/>
          <w:szCs w:val="28"/>
          <w:lang w:val="zh-CN"/>
        </w:rPr>
        <w:t>、在必要工具的辅助下，光学经纬仪可直接观测（</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水平角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坐标</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高差</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垂直角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视距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108</w:t>
      </w:r>
      <w:r>
        <w:rPr>
          <w:rFonts w:ascii="宋体" w:hAnsi="宋体" w:cs="宋体" w:hint="eastAsia"/>
          <w:kern w:val="0"/>
          <w:sz w:val="24"/>
          <w:szCs w:val="28"/>
          <w:lang w:val="zh-CN"/>
        </w:rPr>
        <w:t>、关于光学经纬仪各部件的使用，下列说法正确的是（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水平微动螺旋在水平制动螺旋</w:t>
      </w:r>
      <w:proofErr w:type="gramStart"/>
      <w:r>
        <w:rPr>
          <w:rFonts w:ascii="宋体" w:hAnsi="宋体" w:cs="宋体" w:hint="eastAsia"/>
          <w:kern w:val="0"/>
          <w:sz w:val="24"/>
          <w:szCs w:val="28"/>
          <w:lang w:val="zh-CN"/>
        </w:rPr>
        <w:t>拧</w:t>
      </w:r>
      <w:proofErr w:type="gramEnd"/>
      <w:r>
        <w:rPr>
          <w:rFonts w:ascii="宋体" w:hAnsi="宋体" w:cs="宋体" w:hint="eastAsia"/>
          <w:kern w:val="0"/>
          <w:sz w:val="24"/>
          <w:szCs w:val="28"/>
          <w:lang w:val="zh-CN"/>
        </w:rPr>
        <w:t>紧的情况下才起作用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当度盘变换手轮不使用时，应合上手轮保护盖或锁上保护锁</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当读数窗口中视场不够明亮时，可以调节反光镜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仪器装箱前应拧紧水平制动螺旋，松开望远镜制动螺旋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对于各部件的使用，都应做到用力均匀、手轻细心</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109</w:t>
      </w:r>
      <w:r>
        <w:rPr>
          <w:rFonts w:ascii="宋体" w:hAnsi="宋体" w:cs="宋体" w:hint="eastAsia"/>
          <w:kern w:val="0"/>
          <w:sz w:val="24"/>
          <w:szCs w:val="28"/>
          <w:lang w:val="zh-CN"/>
        </w:rPr>
        <w:t>、以下对水平角的说法正确的是（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空间角在水平面上的投影</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proofErr w:type="gramStart"/>
      <w:r>
        <w:rPr>
          <w:rFonts w:ascii="宋体" w:hAnsi="宋体" w:cs="宋体" w:hint="eastAsia"/>
          <w:kern w:val="0"/>
          <w:sz w:val="24"/>
          <w:szCs w:val="28"/>
          <w:lang w:val="zh-CN"/>
        </w:rPr>
        <w:t>水平角角值可</w:t>
      </w:r>
      <w:proofErr w:type="gramEnd"/>
      <w:r>
        <w:rPr>
          <w:rFonts w:ascii="宋体" w:hAnsi="宋体" w:cs="宋体" w:hint="eastAsia"/>
          <w:kern w:val="0"/>
          <w:sz w:val="24"/>
          <w:szCs w:val="28"/>
          <w:lang w:val="zh-CN"/>
        </w:rPr>
        <w:t>正可负</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水平角观测是测量的基本工作之一</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推算方位角时需要使用水平角观测的结果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可用于推算高差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110</w:t>
      </w:r>
      <w:r>
        <w:rPr>
          <w:rFonts w:ascii="宋体" w:hAnsi="宋体" w:cs="宋体" w:hint="eastAsia"/>
          <w:kern w:val="0"/>
          <w:sz w:val="24"/>
          <w:szCs w:val="28"/>
          <w:lang w:val="zh-CN"/>
        </w:rPr>
        <w:t>、下列关于水平角观测的说法，正确的有（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两个方向单角测量应采用测回法观测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水平角观测时，应采用十字丝交点附近的竖丝瞄准目标</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全站仪可以用于水平角观测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D.</w:t>
      </w:r>
      <w:r>
        <w:rPr>
          <w:rFonts w:ascii="宋体" w:hAnsi="宋体" w:cs="宋体" w:hint="eastAsia"/>
          <w:kern w:val="0"/>
          <w:sz w:val="24"/>
          <w:szCs w:val="28"/>
          <w:lang w:val="zh-CN"/>
        </w:rPr>
        <w:t>方向数超过</w:t>
      </w:r>
      <w:r>
        <w:rPr>
          <w:rFonts w:ascii="宋体" w:hAnsi="宋体" w:cs="宋体" w:hint="eastAsia"/>
          <w:kern w:val="0"/>
          <w:sz w:val="24"/>
          <w:szCs w:val="28"/>
          <w:lang w:val="zh-CN"/>
        </w:rPr>
        <w:t>3</w:t>
      </w:r>
      <w:r>
        <w:rPr>
          <w:rFonts w:ascii="宋体" w:hAnsi="宋体" w:cs="宋体" w:hint="eastAsia"/>
          <w:kern w:val="0"/>
          <w:sz w:val="24"/>
          <w:szCs w:val="28"/>
          <w:lang w:val="zh-CN"/>
        </w:rPr>
        <w:t>个时，应采用方向法观测水平角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E.3</w:t>
      </w:r>
      <w:r>
        <w:rPr>
          <w:rFonts w:ascii="宋体" w:hAnsi="宋体" w:cs="宋体" w:hint="eastAsia"/>
          <w:kern w:val="0"/>
          <w:sz w:val="24"/>
          <w:szCs w:val="28"/>
          <w:lang w:val="zh-CN"/>
        </w:rPr>
        <w:t>个方向水平角观测采用方向法时，必须归零</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111</w:t>
      </w:r>
      <w:r>
        <w:rPr>
          <w:rFonts w:ascii="宋体" w:hAnsi="宋体" w:cs="宋体" w:hint="eastAsia"/>
          <w:kern w:val="0"/>
          <w:sz w:val="24"/>
          <w:szCs w:val="28"/>
          <w:lang w:val="zh-CN"/>
        </w:rPr>
        <w:t>、下列关于方向法水平角观测限差的说法，正确的有（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A.J</w:t>
      </w:r>
      <w:r>
        <w:rPr>
          <w:rFonts w:ascii="宋体" w:hAnsi="宋体" w:cs="宋体" w:hint="eastAsia"/>
          <w:kern w:val="0"/>
          <w:sz w:val="24"/>
          <w:szCs w:val="28"/>
          <w:vertAlign w:val="subscript"/>
          <w:lang w:val="zh-CN"/>
        </w:rPr>
        <w:t>2</w:t>
      </w:r>
      <w:r>
        <w:rPr>
          <w:rFonts w:ascii="宋体" w:hAnsi="宋体" w:cs="宋体" w:hint="eastAsia"/>
          <w:kern w:val="0"/>
          <w:sz w:val="24"/>
          <w:szCs w:val="28"/>
          <w:lang w:val="zh-CN"/>
        </w:rPr>
        <w:t>经纬仪方向法归零差不超过</w:t>
      </w:r>
      <w:r>
        <w:rPr>
          <w:rFonts w:ascii="宋体" w:hAnsi="宋体" w:cs="宋体" w:hint="eastAsia"/>
          <w:kern w:val="0"/>
          <w:sz w:val="24"/>
          <w:szCs w:val="28"/>
          <w:lang w:val="zh-CN"/>
        </w:rPr>
        <w:t>8</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B.J</w:t>
      </w:r>
      <w:r>
        <w:rPr>
          <w:rFonts w:ascii="宋体" w:hAnsi="宋体" w:cs="宋体" w:hint="eastAsia"/>
          <w:kern w:val="0"/>
          <w:sz w:val="24"/>
          <w:szCs w:val="28"/>
          <w:vertAlign w:val="subscript"/>
          <w:lang w:val="zh-CN"/>
        </w:rPr>
        <w:t>2</w:t>
      </w:r>
      <w:r>
        <w:rPr>
          <w:rFonts w:ascii="宋体" w:hAnsi="宋体" w:cs="宋体" w:hint="eastAsia"/>
          <w:kern w:val="0"/>
          <w:sz w:val="24"/>
          <w:szCs w:val="28"/>
          <w:lang w:val="zh-CN"/>
        </w:rPr>
        <w:t>经纬仪方向法</w:t>
      </w:r>
      <w:r>
        <w:rPr>
          <w:rFonts w:ascii="宋体" w:hAnsi="宋体" w:cs="宋体" w:hint="eastAsia"/>
          <w:kern w:val="0"/>
          <w:sz w:val="24"/>
          <w:szCs w:val="28"/>
          <w:lang w:val="zh-CN"/>
        </w:rPr>
        <w:t>2C</w:t>
      </w:r>
      <w:r>
        <w:rPr>
          <w:rFonts w:ascii="宋体" w:hAnsi="宋体" w:cs="宋体" w:hint="eastAsia"/>
          <w:kern w:val="0"/>
          <w:sz w:val="24"/>
          <w:szCs w:val="28"/>
          <w:lang w:val="zh-CN"/>
        </w:rPr>
        <w:t>互差不超过</w:t>
      </w:r>
      <w:r>
        <w:rPr>
          <w:rFonts w:ascii="宋体" w:hAnsi="宋体" w:cs="宋体" w:hint="eastAsia"/>
          <w:kern w:val="0"/>
          <w:sz w:val="24"/>
          <w:szCs w:val="28"/>
          <w:lang w:val="zh-CN"/>
        </w:rPr>
        <w:t>13</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C.J</w:t>
      </w:r>
      <w:r>
        <w:rPr>
          <w:rFonts w:ascii="宋体" w:hAnsi="宋体" w:cs="宋体" w:hint="eastAsia"/>
          <w:kern w:val="0"/>
          <w:sz w:val="24"/>
          <w:szCs w:val="28"/>
          <w:vertAlign w:val="subscript"/>
          <w:lang w:val="zh-CN"/>
        </w:rPr>
        <w:t>2</w:t>
      </w:r>
      <w:r>
        <w:rPr>
          <w:rFonts w:ascii="宋体" w:hAnsi="宋体" w:cs="宋体" w:hint="eastAsia"/>
          <w:kern w:val="0"/>
          <w:sz w:val="24"/>
          <w:szCs w:val="28"/>
          <w:lang w:val="zh-CN"/>
        </w:rPr>
        <w:t>经纬仪方向</w:t>
      </w:r>
      <w:proofErr w:type="gramStart"/>
      <w:r>
        <w:rPr>
          <w:rFonts w:ascii="宋体" w:hAnsi="宋体" w:cs="宋体" w:hint="eastAsia"/>
          <w:kern w:val="0"/>
          <w:sz w:val="24"/>
          <w:szCs w:val="28"/>
          <w:lang w:val="zh-CN"/>
        </w:rPr>
        <w:t>法方向值</w:t>
      </w:r>
      <w:proofErr w:type="gramEnd"/>
      <w:r>
        <w:rPr>
          <w:rFonts w:ascii="宋体" w:hAnsi="宋体" w:cs="宋体" w:hint="eastAsia"/>
          <w:kern w:val="0"/>
          <w:sz w:val="24"/>
          <w:szCs w:val="28"/>
          <w:lang w:val="zh-CN"/>
        </w:rPr>
        <w:t>测回互差不超过</w:t>
      </w:r>
      <w:r>
        <w:rPr>
          <w:rFonts w:ascii="宋体" w:hAnsi="宋体" w:cs="宋体" w:hint="eastAsia"/>
          <w:kern w:val="0"/>
          <w:sz w:val="24"/>
          <w:szCs w:val="28"/>
          <w:lang w:val="zh-CN"/>
        </w:rPr>
        <w:t>9</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D.J</w:t>
      </w:r>
      <w:r>
        <w:rPr>
          <w:rFonts w:ascii="宋体" w:hAnsi="宋体" w:cs="宋体" w:hint="eastAsia"/>
          <w:kern w:val="0"/>
          <w:sz w:val="24"/>
          <w:szCs w:val="28"/>
          <w:vertAlign w:val="subscript"/>
          <w:lang w:val="zh-CN"/>
        </w:rPr>
        <w:t>6</w:t>
      </w:r>
      <w:r>
        <w:rPr>
          <w:rFonts w:ascii="宋体" w:hAnsi="宋体" w:cs="宋体" w:hint="eastAsia"/>
          <w:kern w:val="0"/>
          <w:sz w:val="24"/>
          <w:szCs w:val="28"/>
          <w:lang w:val="zh-CN"/>
        </w:rPr>
        <w:t>经纬仪方向法归零差不超过</w:t>
      </w:r>
      <w:r>
        <w:rPr>
          <w:rFonts w:ascii="宋体" w:hAnsi="宋体" w:cs="宋体" w:hint="eastAsia"/>
          <w:kern w:val="0"/>
          <w:sz w:val="24"/>
          <w:szCs w:val="28"/>
          <w:lang w:val="zh-CN"/>
        </w:rPr>
        <w:t>18</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E.J</w:t>
      </w:r>
      <w:r>
        <w:rPr>
          <w:rFonts w:ascii="宋体" w:hAnsi="宋体" w:cs="宋体" w:hint="eastAsia"/>
          <w:kern w:val="0"/>
          <w:sz w:val="24"/>
          <w:szCs w:val="28"/>
          <w:vertAlign w:val="subscript"/>
          <w:lang w:val="zh-CN"/>
        </w:rPr>
        <w:t>6</w:t>
      </w:r>
      <w:r>
        <w:rPr>
          <w:rFonts w:ascii="宋体" w:hAnsi="宋体" w:cs="宋体" w:hint="eastAsia"/>
          <w:kern w:val="0"/>
          <w:sz w:val="24"/>
          <w:szCs w:val="28"/>
          <w:lang w:val="zh-CN"/>
        </w:rPr>
        <w:t>经纬仪方向法</w:t>
      </w:r>
      <w:r>
        <w:rPr>
          <w:rFonts w:ascii="宋体" w:hAnsi="宋体" w:cs="宋体" w:hint="eastAsia"/>
          <w:kern w:val="0"/>
          <w:sz w:val="24"/>
          <w:szCs w:val="28"/>
          <w:lang w:val="zh-CN"/>
        </w:rPr>
        <w:t>2C</w:t>
      </w:r>
      <w:r>
        <w:rPr>
          <w:rFonts w:ascii="宋体" w:hAnsi="宋体" w:cs="宋体" w:hint="eastAsia"/>
          <w:kern w:val="0"/>
          <w:sz w:val="24"/>
          <w:szCs w:val="28"/>
          <w:lang w:val="zh-CN"/>
        </w:rPr>
        <w:t>互差不超过</w:t>
      </w:r>
      <w:r>
        <w:rPr>
          <w:rFonts w:ascii="宋体" w:hAnsi="宋体" w:cs="宋体" w:hint="eastAsia"/>
          <w:kern w:val="0"/>
          <w:sz w:val="24"/>
          <w:szCs w:val="28"/>
          <w:lang w:val="zh-CN"/>
        </w:rPr>
        <w:t>24</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112</w:t>
      </w:r>
      <w:r>
        <w:rPr>
          <w:rFonts w:ascii="宋体" w:hAnsi="宋体" w:cs="宋体" w:hint="eastAsia"/>
          <w:kern w:val="0"/>
          <w:sz w:val="24"/>
          <w:szCs w:val="28"/>
          <w:lang w:val="zh-CN"/>
        </w:rPr>
        <w:t>、下列关于观测误差的叙述，正确的有（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经纬仪中心与测站点不在同一铅垂线上所造成的误差称为对中误差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对中误差可以通过观测方法消除</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瞄准点越高，目标偏心误差越大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水平角观测时应尽量使标杆竖直，瞄准时尽可能瞄准标杆底部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测角精度要求较高时，应用垂球代替标杆</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113</w:t>
      </w:r>
      <w:r>
        <w:rPr>
          <w:rFonts w:ascii="宋体" w:hAnsi="宋体" w:cs="宋体" w:hint="eastAsia"/>
          <w:kern w:val="0"/>
          <w:sz w:val="24"/>
          <w:szCs w:val="28"/>
          <w:lang w:val="zh-CN"/>
        </w:rPr>
        <w:t>、方向观测法观测水平角的测站限差有（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归零差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B.2C</w:t>
      </w:r>
      <w:r>
        <w:rPr>
          <w:rFonts w:ascii="宋体" w:hAnsi="宋体" w:cs="宋体" w:hint="eastAsia"/>
          <w:kern w:val="0"/>
          <w:sz w:val="24"/>
          <w:szCs w:val="28"/>
          <w:lang w:val="zh-CN"/>
        </w:rPr>
        <w:t>互差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测回差</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竖盘指标差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大气折光误差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114</w:t>
      </w:r>
      <w:r>
        <w:rPr>
          <w:rFonts w:ascii="宋体" w:hAnsi="宋体" w:cs="宋体" w:hint="eastAsia"/>
          <w:kern w:val="0"/>
          <w:sz w:val="24"/>
          <w:szCs w:val="28"/>
          <w:lang w:val="zh-CN"/>
        </w:rPr>
        <w:t>、以下对水平角的说法正确的是（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空间角在水平面上的投影</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水平角值可正可负</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水平角观测是测量的基本工作之一</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可用于推算高差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推算方位角时需要使用水平角观测的结果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115</w:t>
      </w:r>
      <w:r>
        <w:rPr>
          <w:rFonts w:ascii="宋体" w:hAnsi="宋体" w:cs="宋体" w:hint="eastAsia"/>
          <w:kern w:val="0"/>
          <w:sz w:val="24"/>
          <w:szCs w:val="28"/>
          <w:lang w:val="zh-CN"/>
        </w:rPr>
        <w:t>、下列关于水平度盘和垂直度盘说法正确的有（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水平度盘都是顺时针注记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水平度盘随</w:t>
      </w:r>
      <w:proofErr w:type="gramStart"/>
      <w:r>
        <w:rPr>
          <w:rFonts w:ascii="宋体" w:hAnsi="宋体" w:cs="宋体" w:hint="eastAsia"/>
          <w:kern w:val="0"/>
          <w:sz w:val="24"/>
          <w:szCs w:val="28"/>
          <w:lang w:val="zh-CN"/>
        </w:rPr>
        <w:t>照准部</w:t>
      </w:r>
      <w:proofErr w:type="gramEnd"/>
      <w:r>
        <w:rPr>
          <w:rFonts w:ascii="宋体" w:hAnsi="宋体" w:cs="宋体" w:hint="eastAsia"/>
          <w:kern w:val="0"/>
          <w:sz w:val="24"/>
          <w:szCs w:val="28"/>
          <w:lang w:val="zh-CN"/>
        </w:rPr>
        <w:t>转动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垂直度盘都是顺时针注记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垂直度盘随望远镜转动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视线水平时，竖直度盘读数为</w:t>
      </w:r>
      <w:r>
        <w:rPr>
          <w:rFonts w:ascii="宋体" w:hAnsi="宋体" w:cs="宋体" w:hint="eastAsia"/>
          <w:kern w:val="0"/>
          <w:sz w:val="24"/>
          <w:szCs w:val="28"/>
          <w:lang w:val="zh-CN"/>
        </w:rPr>
        <w:t>90</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116</w:t>
      </w:r>
      <w:r>
        <w:rPr>
          <w:rFonts w:ascii="宋体" w:hAnsi="宋体" w:cs="宋体" w:hint="eastAsia"/>
          <w:kern w:val="0"/>
          <w:sz w:val="24"/>
          <w:szCs w:val="28"/>
          <w:lang w:val="zh-CN"/>
        </w:rPr>
        <w:t>、水准仪和经纬仪的主要轴线相比，说法正确的是（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水准仪没有横轴</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水准仪的</w:t>
      </w:r>
      <w:proofErr w:type="gramStart"/>
      <w:r>
        <w:rPr>
          <w:rFonts w:ascii="宋体" w:hAnsi="宋体" w:cs="宋体" w:hint="eastAsia"/>
          <w:kern w:val="0"/>
          <w:sz w:val="24"/>
          <w:szCs w:val="28"/>
          <w:lang w:val="zh-CN"/>
        </w:rPr>
        <w:t>水准管轴平行</w:t>
      </w:r>
      <w:proofErr w:type="gramEnd"/>
      <w:r>
        <w:rPr>
          <w:rFonts w:ascii="宋体" w:hAnsi="宋体" w:cs="宋体" w:hint="eastAsia"/>
          <w:kern w:val="0"/>
          <w:sz w:val="24"/>
          <w:szCs w:val="28"/>
          <w:lang w:val="zh-CN"/>
        </w:rPr>
        <w:t>于</w:t>
      </w:r>
      <w:proofErr w:type="gramStart"/>
      <w:r>
        <w:rPr>
          <w:rFonts w:ascii="宋体" w:hAnsi="宋体" w:cs="宋体" w:hint="eastAsia"/>
          <w:kern w:val="0"/>
          <w:sz w:val="24"/>
          <w:szCs w:val="28"/>
          <w:lang w:val="zh-CN"/>
        </w:rPr>
        <w:t>视准轴</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水准仪不需要考虑竖轴偏心的问题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水准仪没有竖轴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经纬仪的水准</w:t>
      </w:r>
      <w:proofErr w:type="gramStart"/>
      <w:r>
        <w:rPr>
          <w:rFonts w:ascii="宋体" w:hAnsi="宋体" w:cs="宋体" w:hint="eastAsia"/>
          <w:kern w:val="0"/>
          <w:sz w:val="24"/>
          <w:szCs w:val="28"/>
          <w:lang w:val="zh-CN"/>
        </w:rPr>
        <w:t>管轴不</w:t>
      </w:r>
      <w:proofErr w:type="gramEnd"/>
      <w:r>
        <w:rPr>
          <w:rFonts w:ascii="宋体" w:hAnsi="宋体" w:cs="宋体" w:hint="eastAsia"/>
          <w:kern w:val="0"/>
          <w:sz w:val="24"/>
          <w:szCs w:val="28"/>
          <w:lang w:val="zh-CN"/>
        </w:rPr>
        <w:t>需要平行于</w:t>
      </w:r>
      <w:proofErr w:type="gramStart"/>
      <w:r>
        <w:rPr>
          <w:rFonts w:ascii="宋体" w:hAnsi="宋体" w:cs="宋体" w:hint="eastAsia"/>
          <w:kern w:val="0"/>
          <w:sz w:val="24"/>
          <w:szCs w:val="28"/>
          <w:lang w:val="zh-CN"/>
        </w:rPr>
        <w:t>视准轴</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117</w:t>
      </w:r>
      <w:r>
        <w:rPr>
          <w:rFonts w:ascii="宋体" w:hAnsi="宋体" w:cs="宋体" w:hint="eastAsia"/>
          <w:kern w:val="0"/>
          <w:sz w:val="24"/>
          <w:szCs w:val="28"/>
          <w:lang w:val="zh-CN"/>
        </w:rPr>
        <w:t>、当经纬仪各主要轴线关系处于理想状态，且经过精确整平后，忽略误差的影响，下列说法正确的是（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竖轴铅垂</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B.</w:t>
      </w:r>
      <w:proofErr w:type="gramStart"/>
      <w:r>
        <w:rPr>
          <w:rFonts w:ascii="宋体" w:hAnsi="宋体" w:cs="宋体" w:hint="eastAsia"/>
          <w:kern w:val="0"/>
          <w:sz w:val="24"/>
          <w:szCs w:val="28"/>
          <w:lang w:val="zh-CN"/>
        </w:rPr>
        <w:t>视准面</w:t>
      </w:r>
      <w:proofErr w:type="gramEnd"/>
      <w:r>
        <w:rPr>
          <w:rFonts w:ascii="宋体" w:hAnsi="宋体" w:cs="宋体" w:hint="eastAsia"/>
          <w:kern w:val="0"/>
          <w:sz w:val="24"/>
          <w:szCs w:val="28"/>
          <w:lang w:val="zh-CN"/>
        </w:rPr>
        <w:t>在一个铅垂面内</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十字丝横丝水平</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水平度盘水平</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proofErr w:type="gramStart"/>
      <w:r>
        <w:rPr>
          <w:rFonts w:ascii="宋体" w:hAnsi="宋体" w:cs="宋体" w:hint="eastAsia"/>
          <w:kern w:val="0"/>
          <w:sz w:val="24"/>
          <w:szCs w:val="28"/>
          <w:lang w:val="zh-CN"/>
        </w:rPr>
        <w:t>视准轴</w:t>
      </w:r>
      <w:proofErr w:type="gramEnd"/>
      <w:r>
        <w:rPr>
          <w:rFonts w:ascii="宋体" w:hAnsi="宋体" w:cs="宋体" w:hint="eastAsia"/>
          <w:kern w:val="0"/>
          <w:sz w:val="24"/>
          <w:szCs w:val="28"/>
          <w:lang w:val="zh-CN"/>
        </w:rPr>
        <w:t>铅垂</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118</w:t>
      </w:r>
      <w:r>
        <w:rPr>
          <w:rFonts w:ascii="宋体" w:hAnsi="宋体" w:cs="宋体" w:hint="eastAsia"/>
          <w:kern w:val="0"/>
          <w:sz w:val="24"/>
          <w:szCs w:val="28"/>
          <w:lang w:val="zh-CN"/>
        </w:rPr>
        <w:t>、在工程测量中，角度测量包括（</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空间角测量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水平角测量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垂直角测量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方位角测量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倾斜角测量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119</w:t>
      </w:r>
      <w:r>
        <w:rPr>
          <w:rFonts w:ascii="宋体" w:hAnsi="宋体" w:cs="宋体" w:hint="eastAsia"/>
          <w:kern w:val="0"/>
          <w:sz w:val="24"/>
          <w:szCs w:val="28"/>
          <w:lang w:val="zh-CN"/>
        </w:rPr>
        <w:t>、</w:t>
      </w:r>
      <w:r>
        <w:rPr>
          <w:rFonts w:ascii="宋体" w:hAnsi="宋体" w:cs="宋体" w:hint="eastAsia"/>
          <w:kern w:val="0"/>
          <w:sz w:val="24"/>
          <w:szCs w:val="28"/>
          <w:lang w:val="zh-CN"/>
        </w:rPr>
        <w:t>DJ</w:t>
      </w:r>
      <w:r>
        <w:rPr>
          <w:rFonts w:ascii="宋体" w:hAnsi="宋体" w:cs="宋体" w:hint="eastAsia"/>
          <w:kern w:val="0"/>
          <w:sz w:val="24"/>
          <w:szCs w:val="28"/>
          <w:vertAlign w:val="subscript"/>
          <w:lang w:val="zh-CN"/>
        </w:rPr>
        <w:t>6</w:t>
      </w:r>
      <w:r>
        <w:rPr>
          <w:rFonts w:ascii="宋体" w:hAnsi="宋体" w:cs="宋体" w:hint="eastAsia"/>
          <w:kern w:val="0"/>
          <w:sz w:val="24"/>
          <w:szCs w:val="28"/>
          <w:lang w:val="zh-CN"/>
        </w:rPr>
        <w:t>光学经纬仪的读数装置一般有（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双平板玻璃测微器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单平板玻璃测微器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非数字化重合法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数字化重合法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proofErr w:type="gramStart"/>
      <w:r>
        <w:rPr>
          <w:rFonts w:ascii="宋体" w:hAnsi="宋体" w:cs="宋体" w:hint="eastAsia"/>
          <w:kern w:val="0"/>
          <w:sz w:val="24"/>
          <w:szCs w:val="28"/>
          <w:lang w:val="zh-CN"/>
        </w:rPr>
        <w:t>分微尺</w:t>
      </w:r>
      <w:proofErr w:type="gramEnd"/>
      <w:r>
        <w:rPr>
          <w:rFonts w:ascii="宋体" w:hAnsi="宋体" w:cs="宋体" w:hint="eastAsia"/>
          <w:kern w:val="0"/>
          <w:sz w:val="24"/>
          <w:szCs w:val="28"/>
          <w:lang w:val="zh-CN"/>
        </w:rPr>
        <w:t>测微器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120</w:t>
      </w:r>
      <w:r>
        <w:rPr>
          <w:rFonts w:ascii="宋体" w:hAnsi="宋体" w:cs="宋体" w:hint="eastAsia"/>
          <w:kern w:val="0"/>
          <w:sz w:val="24"/>
          <w:szCs w:val="28"/>
          <w:lang w:val="zh-CN"/>
        </w:rPr>
        <w:t>、</w:t>
      </w:r>
      <w:r>
        <w:rPr>
          <w:rFonts w:ascii="宋体" w:hAnsi="宋体" w:cs="宋体" w:hint="eastAsia"/>
          <w:kern w:val="0"/>
          <w:sz w:val="24"/>
          <w:szCs w:val="28"/>
          <w:lang w:val="zh-CN"/>
        </w:rPr>
        <w:t>DJ</w:t>
      </w:r>
      <w:r>
        <w:rPr>
          <w:rFonts w:ascii="宋体" w:hAnsi="宋体" w:cs="宋体" w:hint="eastAsia"/>
          <w:kern w:val="0"/>
          <w:sz w:val="24"/>
          <w:szCs w:val="28"/>
          <w:vertAlign w:val="subscript"/>
          <w:lang w:val="zh-CN"/>
        </w:rPr>
        <w:t>6</w:t>
      </w:r>
      <w:r>
        <w:rPr>
          <w:rFonts w:ascii="宋体" w:hAnsi="宋体" w:cs="宋体" w:hint="eastAsia"/>
          <w:kern w:val="0"/>
          <w:sz w:val="24"/>
          <w:szCs w:val="28"/>
          <w:lang w:val="zh-CN"/>
        </w:rPr>
        <w:t>型光学经纬仪的主要组成部分有（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基座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望远镜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水准管</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水平度盘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照准部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121</w:t>
      </w:r>
      <w:r>
        <w:rPr>
          <w:rFonts w:ascii="宋体" w:hAnsi="宋体" w:cs="宋体" w:hint="eastAsia"/>
          <w:kern w:val="0"/>
          <w:sz w:val="24"/>
          <w:szCs w:val="28"/>
          <w:lang w:val="zh-CN"/>
        </w:rPr>
        <w:t>、经纬仪的安置包括（</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对中</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整平</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瞄准</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读数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调焦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122</w:t>
      </w:r>
      <w:r>
        <w:rPr>
          <w:rFonts w:ascii="宋体" w:hAnsi="宋体" w:cs="宋体" w:hint="eastAsia"/>
          <w:kern w:val="0"/>
          <w:sz w:val="24"/>
          <w:szCs w:val="28"/>
          <w:lang w:val="zh-CN"/>
        </w:rPr>
        <w:t>、下列选项中，（</w:t>
      </w:r>
      <w:r>
        <w:rPr>
          <w:rFonts w:ascii="宋体" w:hAnsi="宋体" w:cs="宋体" w:hint="eastAsia"/>
          <w:kern w:val="0"/>
          <w:sz w:val="24"/>
          <w:szCs w:val="28"/>
          <w:lang w:val="zh-CN"/>
        </w:rPr>
        <w:t xml:space="preserve">  </w:t>
      </w:r>
      <w:r>
        <w:rPr>
          <w:rFonts w:ascii="宋体" w:hAnsi="宋体" w:cs="宋体" w:hint="eastAsia"/>
          <w:kern w:val="0"/>
          <w:sz w:val="24"/>
          <w:szCs w:val="28"/>
          <w:lang w:val="zh-CN"/>
        </w:rPr>
        <w:t>）属于观测误差。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对中误差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目标偏心误差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照准误差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读数误差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proofErr w:type="gramStart"/>
      <w:r>
        <w:rPr>
          <w:rFonts w:ascii="宋体" w:hAnsi="宋体" w:cs="宋体" w:hint="eastAsia"/>
          <w:kern w:val="0"/>
          <w:sz w:val="24"/>
          <w:szCs w:val="28"/>
          <w:lang w:val="zh-CN"/>
        </w:rPr>
        <w:t>视准轴</w:t>
      </w:r>
      <w:proofErr w:type="gramEnd"/>
      <w:r>
        <w:rPr>
          <w:rFonts w:ascii="宋体" w:hAnsi="宋体" w:cs="宋体" w:hint="eastAsia"/>
          <w:kern w:val="0"/>
          <w:sz w:val="24"/>
          <w:szCs w:val="28"/>
          <w:lang w:val="zh-CN"/>
        </w:rPr>
        <w:t>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123</w:t>
      </w:r>
      <w:r>
        <w:rPr>
          <w:rFonts w:ascii="宋体" w:hAnsi="宋体" w:cs="宋体" w:hint="eastAsia"/>
          <w:kern w:val="0"/>
          <w:sz w:val="24"/>
          <w:szCs w:val="28"/>
          <w:lang w:val="zh-CN"/>
        </w:rPr>
        <w:t>、角度测量分为（</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水平角测量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直角测量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竖直角测量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三角测量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方位角测量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124</w:t>
      </w:r>
      <w:r>
        <w:rPr>
          <w:rFonts w:ascii="宋体" w:hAnsi="宋体" w:cs="宋体" w:hint="eastAsia"/>
          <w:kern w:val="0"/>
          <w:sz w:val="24"/>
          <w:szCs w:val="28"/>
          <w:lang w:val="zh-CN"/>
        </w:rPr>
        <w:t>、观测水平角时，采用改变各测回间水平度盘起始位置的读数方法，不可以</w:t>
      </w:r>
      <w:proofErr w:type="gramStart"/>
      <w:r>
        <w:rPr>
          <w:rFonts w:ascii="宋体" w:hAnsi="宋体" w:cs="宋体" w:hint="eastAsia"/>
          <w:kern w:val="0"/>
          <w:sz w:val="24"/>
          <w:szCs w:val="28"/>
          <w:lang w:val="zh-CN"/>
        </w:rPr>
        <w:lastRenderedPageBreak/>
        <w:t>消弱</w:t>
      </w:r>
      <w:proofErr w:type="gramEnd"/>
      <w:r>
        <w:rPr>
          <w:rFonts w:ascii="宋体" w:hAnsi="宋体" w:cs="宋体" w:hint="eastAsia"/>
          <w:kern w:val="0"/>
          <w:sz w:val="24"/>
          <w:szCs w:val="28"/>
          <w:lang w:val="zh-CN"/>
        </w:rPr>
        <w:t>那些误差的影响（</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度盘偏心误差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度盘</w:t>
      </w:r>
      <w:proofErr w:type="gramStart"/>
      <w:r>
        <w:rPr>
          <w:rFonts w:ascii="宋体" w:hAnsi="宋体" w:cs="宋体" w:hint="eastAsia"/>
          <w:kern w:val="0"/>
          <w:sz w:val="24"/>
          <w:szCs w:val="28"/>
          <w:lang w:val="zh-CN"/>
        </w:rPr>
        <w:t>刻划</w:t>
      </w:r>
      <w:proofErr w:type="gramEnd"/>
      <w:r>
        <w:rPr>
          <w:rFonts w:ascii="宋体" w:hAnsi="宋体" w:cs="宋体" w:hint="eastAsia"/>
          <w:kern w:val="0"/>
          <w:sz w:val="24"/>
          <w:szCs w:val="28"/>
          <w:lang w:val="zh-CN"/>
        </w:rPr>
        <w:t>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照准误差</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对中误差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读数误差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125</w:t>
      </w:r>
      <w:r>
        <w:rPr>
          <w:rFonts w:ascii="宋体" w:hAnsi="宋体" w:cs="宋体" w:hint="eastAsia"/>
          <w:kern w:val="0"/>
          <w:sz w:val="24"/>
          <w:szCs w:val="28"/>
          <w:lang w:val="zh-CN"/>
        </w:rPr>
        <w:t>、关于标准方向的说法，正确的有（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真子午线方向是通过地面某点并指向地磁南北极的方向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磁子午线方向可用罗盘仪测定</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地面各点的真北（或磁北）方向互不平行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标准方向不同对直线的方位角没有影响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一般测量工作中常采用坐标纵轴作为标准方向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126</w:t>
      </w:r>
      <w:r>
        <w:rPr>
          <w:rFonts w:ascii="宋体" w:hAnsi="宋体" w:cs="宋体" w:hint="eastAsia"/>
          <w:kern w:val="0"/>
          <w:sz w:val="24"/>
          <w:szCs w:val="28"/>
          <w:lang w:val="zh-CN"/>
        </w:rPr>
        <w:t>、关于</w:t>
      </w:r>
      <w:proofErr w:type="gramStart"/>
      <w:r>
        <w:rPr>
          <w:rFonts w:ascii="宋体" w:hAnsi="宋体" w:cs="宋体" w:hint="eastAsia"/>
          <w:kern w:val="0"/>
          <w:sz w:val="24"/>
          <w:szCs w:val="28"/>
          <w:lang w:val="zh-CN"/>
        </w:rPr>
        <w:t>钢尺量距的</w:t>
      </w:r>
      <w:proofErr w:type="gramEnd"/>
      <w:r>
        <w:rPr>
          <w:rFonts w:ascii="宋体" w:hAnsi="宋体" w:cs="宋体" w:hint="eastAsia"/>
          <w:kern w:val="0"/>
          <w:sz w:val="24"/>
          <w:szCs w:val="28"/>
          <w:lang w:val="zh-CN"/>
        </w:rPr>
        <w:t>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钢尺的名义长度总比实际长度长，</w:t>
      </w:r>
      <w:proofErr w:type="gramStart"/>
      <w:r>
        <w:rPr>
          <w:rFonts w:ascii="宋体" w:hAnsi="宋体" w:cs="宋体" w:hint="eastAsia"/>
          <w:kern w:val="0"/>
          <w:sz w:val="24"/>
          <w:szCs w:val="28"/>
          <w:lang w:val="zh-CN"/>
        </w:rPr>
        <w:t>量距时</w:t>
      </w:r>
      <w:proofErr w:type="gramEnd"/>
      <w:r>
        <w:rPr>
          <w:rFonts w:ascii="宋体" w:hAnsi="宋体" w:cs="宋体" w:hint="eastAsia"/>
          <w:kern w:val="0"/>
          <w:sz w:val="24"/>
          <w:szCs w:val="28"/>
          <w:lang w:val="zh-CN"/>
        </w:rPr>
        <w:t>会产生尺长误差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钢尺的长度随温度变化，</w:t>
      </w:r>
      <w:proofErr w:type="gramStart"/>
      <w:r>
        <w:rPr>
          <w:rFonts w:ascii="宋体" w:hAnsi="宋体" w:cs="宋体" w:hint="eastAsia"/>
          <w:kern w:val="0"/>
          <w:sz w:val="24"/>
          <w:szCs w:val="28"/>
          <w:lang w:val="zh-CN"/>
        </w:rPr>
        <w:t>量距时</w:t>
      </w:r>
      <w:proofErr w:type="gramEnd"/>
      <w:r>
        <w:rPr>
          <w:rFonts w:ascii="宋体" w:hAnsi="宋体" w:cs="宋体" w:hint="eastAsia"/>
          <w:kern w:val="0"/>
          <w:sz w:val="24"/>
          <w:szCs w:val="28"/>
          <w:lang w:val="zh-CN"/>
        </w:rPr>
        <w:t>应测定尺温</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钢尺具有弹性，</w:t>
      </w:r>
      <w:proofErr w:type="gramStart"/>
      <w:r>
        <w:rPr>
          <w:rFonts w:ascii="宋体" w:hAnsi="宋体" w:cs="宋体" w:hint="eastAsia"/>
          <w:kern w:val="0"/>
          <w:sz w:val="24"/>
          <w:szCs w:val="28"/>
          <w:lang w:val="zh-CN"/>
        </w:rPr>
        <w:t>一般量距时</w:t>
      </w:r>
      <w:proofErr w:type="gramEnd"/>
      <w:r>
        <w:rPr>
          <w:rFonts w:ascii="宋体" w:hAnsi="宋体" w:cs="宋体" w:hint="eastAsia"/>
          <w:kern w:val="0"/>
          <w:sz w:val="24"/>
          <w:szCs w:val="28"/>
          <w:lang w:val="zh-CN"/>
        </w:rPr>
        <w:t>应保持拉力均匀</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proofErr w:type="gramStart"/>
      <w:r>
        <w:rPr>
          <w:rFonts w:ascii="宋体" w:hAnsi="宋体" w:cs="宋体" w:hint="eastAsia"/>
          <w:kern w:val="0"/>
          <w:sz w:val="24"/>
          <w:szCs w:val="28"/>
          <w:lang w:val="zh-CN"/>
        </w:rPr>
        <w:t>量距时</w:t>
      </w:r>
      <w:proofErr w:type="gramEnd"/>
      <w:r>
        <w:rPr>
          <w:rFonts w:ascii="宋体" w:hAnsi="宋体" w:cs="宋体" w:hint="eastAsia"/>
          <w:kern w:val="0"/>
          <w:sz w:val="24"/>
          <w:szCs w:val="28"/>
          <w:lang w:val="zh-CN"/>
        </w:rPr>
        <w:t>钢尺偏离定线方向，导致</w:t>
      </w:r>
      <w:proofErr w:type="gramStart"/>
      <w:r>
        <w:rPr>
          <w:rFonts w:ascii="宋体" w:hAnsi="宋体" w:cs="宋体" w:hint="eastAsia"/>
          <w:kern w:val="0"/>
          <w:sz w:val="24"/>
          <w:szCs w:val="28"/>
          <w:lang w:val="zh-CN"/>
        </w:rPr>
        <w:t>量距结果</w:t>
      </w:r>
      <w:proofErr w:type="gramEnd"/>
      <w:r>
        <w:rPr>
          <w:rFonts w:ascii="宋体" w:hAnsi="宋体" w:cs="宋体" w:hint="eastAsia"/>
          <w:kern w:val="0"/>
          <w:sz w:val="24"/>
          <w:szCs w:val="28"/>
          <w:lang w:val="zh-CN"/>
        </w:rPr>
        <w:t>偏大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钢尺端点对不准属于系统误差，丈量时应尽量认真操作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127</w:t>
      </w:r>
      <w:r>
        <w:rPr>
          <w:rFonts w:ascii="宋体" w:hAnsi="宋体" w:cs="宋体" w:hint="eastAsia"/>
          <w:kern w:val="0"/>
          <w:sz w:val="24"/>
          <w:szCs w:val="28"/>
          <w:lang w:val="zh-CN"/>
        </w:rPr>
        <w:t>、关于直线方向的说法，正确的有（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一条直线的方向是根据某一标准方向来确定的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在测量工作中，直线是没有方向的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坐标方位角是测量工作中表示直线方向的主要方法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用象限角表示直线方向比用方位角表示要准确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方位角和象限角均可以表示直线的方向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w:t>
      </w:r>
      <w:r>
        <w:rPr>
          <w:rFonts w:ascii="宋体" w:hAnsi="宋体" w:cs="宋体"/>
          <w:kern w:val="0"/>
          <w:sz w:val="24"/>
          <w:szCs w:val="28"/>
          <w:lang w:val="zh-CN"/>
        </w:rPr>
        <w:t>28</w:t>
      </w:r>
      <w:r>
        <w:rPr>
          <w:rFonts w:ascii="宋体" w:hAnsi="宋体" w:cs="宋体" w:hint="eastAsia"/>
          <w:kern w:val="0"/>
          <w:sz w:val="24"/>
          <w:szCs w:val="28"/>
          <w:lang w:val="zh-CN"/>
        </w:rPr>
        <w:t>、确定直线方向的标准方向有（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中央子午线方向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真子午线方向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赤道方向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磁子午线方向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坐标纵轴方向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129</w:t>
      </w:r>
      <w:r>
        <w:rPr>
          <w:rFonts w:ascii="宋体" w:hAnsi="宋体" w:cs="宋体" w:hint="eastAsia"/>
          <w:kern w:val="0"/>
          <w:sz w:val="24"/>
          <w:szCs w:val="28"/>
          <w:lang w:val="zh-CN"/>
        </w:rPr>
        <w:t>、关于光电测距的说法，错误的有（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仪器长期不用时，应将电池取出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镜站的后面应有反光源或强光源等背景不影响测距精度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大气条件稳定有利于提高测距精度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强电磁场存在有利于提高测距精度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测距时应防止阳光及其他强光直射接收物镜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130</w:t>
      </w:r>
      <w:r>
        <w:rPr>
          <w:rFonts w:ascii="宋体" w:hAnsi="宋体" w:cs="宋体" w:hint="eastAsia"/>
          <w:kern w:val="0"/>
          <w:sz w:val="24"/>
          <w:szCs w:val="28"/>
          <w:lang w:val="zh-CN"/>
        </w:rPr>
        <w:t>、确定直线的方向，通常用该直线的（</w:t>
      </w:r>
      <w:r>
        <w:rPr>
          <w:rFonts w:ascii="宋体" w:hAnsi="宋体" w:cs="宋体" w:hint="eastAsia"/>
          <w:kern w:val="0"/>
          <w:sz w:val="24"/>
          <w:szCs w:val="28"/>
          <w:lang w:val="zh-CN"/>
        </w:rPr>
        <w:t xml:space="preserve">  </w:t>
      </w:r>
      <w:r>
        <w:rPr>
          <w:rFonts w:ascii="宋体" w:hAnsi="宋体" w:cs="宋体" w:hint="eastAsia"/>
          <w:kern w:val="0"/>
          <w:sz w:val="24"/>
          <w:szCs w:val="28"/>
          <w:lang w:val="zh-CN"/>
        </w:rPr>
        <w:t>）来表示。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水平角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垂直角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象限角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E.</w:t>
      </w:r>
      <w:r>
        <w:rPr>
          <w:rFonts w:ascii="宋体" w:hAnsi="宋体" w:cs="宋体" w:hint="eastAsia"/>
          <w:kern w:val="0"/>
          <w:sz w:val="24"/>
          <w:szCs w:val="28"/>
          <w:lang w:val="zh-CN"/>
        </w:rPr>
        <w:t>倾斜角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131</w:t>
      </w:r>
      <w:r>
        <w:rPr>
          <w:rFonts w:ascii="宋体" w:hAnsi="宋体" w:cs="宋体" w:hint="eastAsia"/>
          <w:kern w:val="0"/>
          <w:sz w:val="24"/>
          <w:szCs w:val="28"/>
          <w:lang w:val="zh-CN"/>
        </w:rPr>
        <w:t>、关于标准方向的说法，错误的有（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真子午线方向是通过地面某点并指向地磁南北极的方向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磁子午线方向可用罗盘仪测定</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地面各点的真北（或磁北）方向互不平行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标准方向不同对直线的方位角没有影响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一般测量工作中常采用坐标纵轴作为标准方向</w:t>
      </w:r>
    </w:p>
    <w:p w:rsidR="00947BA0" w:rsidRDefault="0016318F">
      <w:pPr>
        <w:autoSpaceDE w:val="0"/>
        <w:autoSpaceDN w:val="0"/>
        <w:adjustRightInd w:val="0"/>
        <w:jc w:val="left"/>
        <w:rPr>
          <w:rFonts w:ascii="宋体" w:hAnsi="宋体" w:cs="宋体"/>
          <w:kern w:val="0"/>
          <w:sz w:val="24"/>
          <w:szCs w:val="28"/>
          <w:lang w:val="zh-CN"/>
        </w:rPr>
      </w:pPr>
      <w:r>
        <w:rPr>
          <w:rFonts w:ascii="宋体" w:hAnsi="宋体" w:cs="宋体"/>
          <w:kern w:val="0"/>
          <w:sz w:val="24"/>
          <w:szCs w:val="28"/>
          <w:lang w:val="zh-CN"/>
        </w:rPr>
        <w:t>132</w:t>
      </w:r>
      <w:r>
        <w:rPr>
          <w:rFonts w:ascii="宋体" w:hAnsi="宋体" w:cs="宋体" w:hint="eastAsia"/>
          <w:kern w:val="0"/>
          <w:sz w:val="24"/>
          <w:szCs w:val="28"/>
          <w:lang w:val="zh-CN"/>
        </w:rPr>
        <w:t>、</w:t>
      </w:r>
      <w:r>
        <w:rPr>
          <w:rFonts w:ascii="宋体" w:hAnsi="宋体" w:cs="宋体" w:hint="eastAsia"/>
          <w:noProof/>
          <w:kern w:val="0"/>
          <w:sz w:val="24"/>
          <w:szCs w:val="28"/>
        </w:rPr>
        <w:drawing>
          <wp:inline distT="0" distB="0" distL="0" distR="0">
            <wp:extent cx="4581525" cy="1819275"/>
            <wp:effectExtent l="0" t="0" r="9525" b="952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4581525" cy="1819275"/>
                    </a:xfrm>
                    <a:prstGeom prst="rect">
                      <a:avLst/>
                    </a:prstGeom>
                    <a:noFill/>
                    <a:ln>
                      <a:noFill/>
                    </a:ln>
                  </pic:spPr>
                </pic:pic>
              </a:graphicData>
            </a:graphic>
          </wp:inline>
        </w:drawing>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kern w:val="0"/>
          <w:sz w:val="24"/>
          <w:szCs w:val="28"/>
          <w:lang w:val="zh-CN"/>
        </w:rPr>
        <w:t>A</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B.B</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C.C</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D.D</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E.E</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133</w:t>
      </w:r>
      <w:r>
        <w:rPr>
          <w:rFonts w:ascii="宋体" w:hAnsi="宋体" w:cs="宋体" w:hint="eastAsia"/>
          <w:kern w:val="0"/>
          <w:sz w:val="24"/>
          <w:szCs w:val="28"/>
          <w:lang w:val="zh-CN"/>
        </w:rPr>
        <w:t>、下列关于直线定向的说法，正确的有（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直线定向指的是确定直线与标准方向之间关系的一项工作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直线定向的标准方向有真子午线方向、磁子午线方向和坐标纵轴方向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坐标方位角是以坐标纵轴方向作为标准方向确定的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象限角可以确定直线方向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建筑坐标系的纵轴方向与测量坐标系纵轴方向必须一致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134</w:t>
      </w:r>
      <w:r>
        <w:rPr>
          <w:rFonts w:ascii="宋体" w:hAnsi="宋体" w:cs="宋体" w:hint="eastAsia"/>
          <w:kern w:val="0"/>
          <w:sz w:val="24"/>
          <w:szCs w:val="28"/>
          <w:lang w:val="zh-CN"/>
        </w:rPr>
        <w:t>、下列关于钢尺</w:t>
      </w:r>
      <w:proofErr w:type="gramStart"/>
      <w:r>
        <w:rPr>
          <w:rFonts w:ascii="宋体" w:hAnsi="宋体" w:cs="宋体" w:hint="eastAsia"/>
          <w:kern w:val="0"/>
          <w:sz w:val="24"/>
          <w:szCs w:val="28"/>
          <w:lang w:val="zh-CN"/>
        </w:rPr>
        <w:t>普通量距的</w:t>
      </w:r>
      <w:proofErr w:type="gramEnd"/>
      <w:r>
        <w:rPr>
          <w:rFonts w:ascii="宋体" w:hAnsi="宋体" w:cs="宋体" w:hint="eastAsia"/>
          <w:kern w:val="0"/>
          <w:sz w:val="24"/>
          <w:szCs w:val="28"/>
          <w:lang w:val="zh-CN"/>
        </w:rPr>
        <w:t>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钢尺</w:t>
      </w:r>
      <w:proofErr w:type="gramStart"/>
      <w:r>
        <w:rPr>
          <w:rFonts w:ascii="宋体" w:hAnsi="宋体" w:cs="宋体" w:hint="eastAsia"/>
          <w:kern w:val="0"/>
          <w:sz w:val="24"/>
          <w:szCs w:val="28"/>
          <w:lang w:val="zh-CN"/>
        </w:rPr>
        <w:t>普通量距精度</w:t>
      </w:r>
      <w:proofErr w:type="gramEnd"/>
      <w:r>
        <w:rPr>
          <w:rFonts w:ascii="宋体" w:hAnsi="宋体" w:cs="宋体" w:hint="eastAsia"/>
          <w:kern w:val="0"/>
          <w:sz w:val="24"/>
          <w:szCs w:val="28"/>
          <w:lang w:val="zh-CN"/>
        </w:rPr>
        <w:t>要求应达到</w:t>
      </w:r>
      <w:r>
        <w:rPr>
          <w:rFonts w:ascii="宋体" w:hAnsi="宋体" w:cs="宋体" w:hint="eastAsia"/>
          <w:kern w:val="0"/>
          <w:sz w:val="24"/>
          <w:szCs w:val="28"/>
          <w:lang w:val="zh-CN"/>
        </w:rPr>
        <w:t>1/3000</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钢尺</w:t>
      </w:r>
      <w:proofErr w:type="gramStart"/>
      <w:r>
        <w:rPr>
          <w:rFonts w:ascii="宋体" w:hAnsi="宋体" w:cs="宋体" w:hint="eastAsia"/>
          <w:kern w:val="0"/>
          <w:sz w:val="24"/>
          <w:szCs w:val="28"/>
          <w:lang w:val="zh-CN"/>
        </w:rPr>
        <w:t>普通量距时</w:t>
      </w:r>
      <w:proofErr w:type="gramEnd"/>
      <w:r>
        <w:rPr>
          <w:rFonts w:ascii="宋体" w:hAnsi="宋体" w:cs="宋体" w:hint="eastAsia"/>
          <w:kern w:val="0"/>
          <w:sz w:val="24"/>
          <w:szCs w:val="28"/>
          <w:lang w:val="zh-CN"/>
        </w:rPr>
        <w:t>应将钢尺拉紧、拉平、拉稳</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钢尺</w:t>
      </w:r>
      <w:proofErr w:type="gramStart"/>
      <w:r>
        <w:rPr>
          <w:rFonts w:ascii="宋体" w:hAnsi="宋体" w:cs="宋体" w:hint="eastAsia"/>
          <w:kern w:val="0"/>
          <w:sz w:val="24"/>
          <w:szCs w:val="28"/>
          <w:lang w:val="zh-CN"/>
        </w:rPr>
        <w:t>普通量距时</w:t>
      </w:r>
      <w:proofErr w:type="gramEnd"/>
      <w:r>
        <w:rPr>
          <w:rFonts w:ascii="宋体" w:hAnsi="宋体" w:cs="宋体" w:hint="eastAsia"/>
          <w:kern w:val="0"/>
          <w:sz w:val="24"/>
          <w:szCs w:val="28"/>
          <w:lang w:val="zh-CN"/>
        </w:rPr>
        <w:t>，钢尺弯曲总是</w:t>
      </w:r>
      <w:proofErr w:type="gramStart"/>
      <w:r>
        <w:rPr>
          <w:rFonts w:ascii="宋体" w:hAnsi="宋体" w:cs="宋体" w:hint="eastAsia"/>
          <w:kern w:val="0"/>
          <w:sz w:val="24"/>
          <w:szCs w:val="28"/>
          <w:lang w:val="zh-CN"/>
        </w:rPr>
        <w:t>使量距结果</w:t>
      </w:r>
      <w:proofErr w:type="gramEnd"/>
      <w:r>
        <w:rPr>
          <w:rFonts w:ascii="宋体" w:hAnsi="宋体" w:cs="宋体" w:hint="eastAsia"/>
          <w:kern w:val="0"/>
          <w:sz w:val="24"/>
          <w:szCs w:val="28"/>
          <w:lang w:val="zh-CN"/>
        </w:rPr>
        <w:t>大于实际距离</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倾斜地面钢尺</w:t>
      </w:r>
      <w:proofErr w:type="gramStart"/>
      <w:r>
        <w:rPr>
          <w:rFonts w:ascii="宋体" w:hAnsi="宋体" w:cs="宋体" w:hint="eastAsia"/>
          <w:kern w:val="0"/>
          <w:sz w:val="24"/>
          <w:szCs w:val="28"/>
          <w:lang w:val="zh-CN"/>
        </w:rPr>
        <w:t>普通量距可</w:t>
      </w:r>
      <w:proofErr w:type="gramEnd"/>
      <w:r>
        <w:rPr>
          <w:rFonts w:ascii="宋体" w:hAnsi="宋体" w:cs="宋体" w:hint="eastAsia"/>
          <w:kern w:val="0"/>
          <w:sz w:val="24"/>
          <w:szCs w:val="28"/>
          <w:lang w:val="zh-CN"/>
        </w:rPr>
        <w:t>采用平量法</w:t>
      </w:r>
      <w:proofErr w:type="gramStart"/>
      <w:r>
        <w:rPr>
          <w:rFonts w:ascii="宋体" w:hAnsi="宋体" w:cs="宋体" w:hint="eastAsia"/>
          <w:kern w:val="0"/>
          <w:sz w:val="24"/>
          <w:szCs w:val="28"/>
          <w:lang w:val="zh-CN"/>
        </w:rPr>
        <w:t>或斜量法</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普通</w:t>
      </w:r>
      <w:proofErr w:type="gramStart"/>
      <w:r>
        <w:rPr>
          <w:rFonts w:ascii="宋体" w:hAnsi="宋体" w:cs="宋体" w:hint="eastAsia"/>
          <w:kern w:val="0"/>
          <w:sz w:val="24"/>
          <w:szCs w:val="28"/>
          <w:lang w:val="zh-CN"/>
        </w:rPr>
        <w:t>钢尺量距时</w:t>
      </w:r>
      <w:proofErr w:type="gramEnd"/>
      <w:r>
        <w:rPr>
          <w:rFonts w:ascii="宋体" w:hAnsi="宋体" w:cs="宋体" w:hint="eastAsia"/>
          <w:kern w:val="0"/>
          <w:sz w:val="24"/>
          <w:szCs w:val="28"/>
          <w:lang w:val="zh-CN"/>
        </w:rPr>
        <w:t>进行直线定线，必须采用经纬仪定线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135</w:t>
      </w:r>
      <w:r>
        <w:rPr>
          <w:rFonts w:ascii="宋体" w:hAnsi="宋体" w:cs="宋体" w:hint="eastAsia"/>
          <w:kern w:val="0"/>
          <w:sz w:val="24"/>
          <w:szCs w:val="28"/>
          <w:lang w:val="zh-CN"/>
        </w:rPr>
        <w:t>、确定直线方向的标准方向有（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坐标纵轴方向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真子午线方向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w:t>
      </w:r>
      <w:r>
        <w:rPr>
          <w:rFonts w:ascii="宋体" w:hAnsi="宋体" w:cs="宋体" w:hint="eastAsia"/>
          <w:kern w:val="0"/>
          <w:sz w:val="24"/>
          <w:szCs w:val="28"/>
          <w:lang w:val="zh-CN"/>
        </w:rPr>
        <w:t>指向正北的方向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磁子午线方向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指向正南的方向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136</w:t>
      </w:r>
      <w:r>
        <w:rPr>
          <w:rFonts w:ascii="宋体" w:hAnsi="宋体" w:cs="宋体" w:hint="eastAsia"/>
          <w:kern w:val="0"/>
          <w:sz w:val="24"/>
          <w:szCs w:val="28"/>
          <w:lang w:val="zh-CN"/>
        </w:rPr>
        <w:t>、直线方向通常用该直线的（</w:t>
      </w:r>
      <w:r>
        <w:rPr>
          <w:rFonts w:ascii="宋体" w:hAnsi="宋体" w:cs="宋体" w:hint="eastAsia"/>
          <w:kern w:val="0"/>
          <w:sz w:val="24"/>
          <w:szCs w:val="28"/>
          <w:lang w:val="zh-CN"/>
        </w:rPr>
        <w:t xml:space="preserve">  </w:t>
      </w:r>
      <w:r>
        <w:rPr>
          <w:rFonts w:ascii="宋体" w:hAnsi="宋体" w:cs="宋体" w:hint="eastAsia"/>
          <w:kern w:val="0"/>
          <w:sz w:val="24"/>
          <w:szCs w:val="28"/>
          <w:lang w:val="zh-CN"/>
        </w:rPr>
        <w:t>）来表示。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B.</w:t>
      </w:r>
      <w:r>
        <w:rPr>
          <w:rFonts w:ascii="宋体" w:hAnsi="宋体" w:cs="宋体" w:hint="eastAsia"/>
          <w:kern w:val="0"/>
          <w:sz w:val="24"/>
          <w:szCs w:val="28"/>
          <w:lang w:val="zh-CN"/>
        </w:rPr>
        <w:t>坐标增量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象限角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坡度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垂直角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137</w:t>
      </w:r>
      <w:r>
        <w:rPr>
          <w:rFonts w:ascii="宋体" w:hAnsi="宋体" w:cs="宋体" w:hint="eastAsia"/>
          <w:kern w:val="0"/>
          <w:sz w:val="24"/>
          <w:szCs w:val="28"/>
          <w:lang w:val="zh-CN"/>
        </w:rPr>
        <w:t>、距离测量的方法有（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钢尺量距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普通视距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C.GPS</w:t>
      </w:r>
      <w:r>
        <w:rPr>
          <w:rFonts w:ascii="宋体" w:hAnsi="宋体" w:cs="宋体" w:hint="eastAsia"/>
          <w:kern w:val="0"/>
          <w:sz w:val="24"/>
          <w:szCs w:val="28"/>
          <w:lang w:val="zh-CN"/>
        </w:rPr>
        <w:t>测距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全站仪测距</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三角测距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138</w:t>
      </w:r>
      <w:r>
        <w:rPr>
          <w:rFonts w:ascii="宋体" w:hAnsi="宋体" w:cs="宋体" w:hint="eastAsia"/>
          <w:kern w:val="0"/>
          <w:sz w:val="24"/>
          <w:szCs w:val="28"/>
          <w:lang w:val="zh-CN"/>
        </w:rPr>
        <w:t>、钢尺按照起点刻线位置可分为（</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A.50m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B.30m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端点</w:t>
      </w:r>
      <w:proofErr w:type="gramStart"/>
      <w:r>
        <w:rPr>
          <w:rFonts w:ascii="宋体" w:hAnsi="宋体" w:cs="宋体" w:hint="eastAsia"/>
          <w:kern w:val="0"/>
          <w:sz w:val="24"/>
          <w:szCs w:val="28"/>
          <w:lang w:val="zh-CN"/>
        </w:rPr>
        <w:t>尺</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proofErr w:type="gramStart"/>
      <w:r>
        <w:rPr>
          <w:rFonts w:ascii="宋体" w:hAnsi="宋体" w:cs="宋体" w:hint="eastAsia"/>
          <w:kern w:val="0"/>
          <w:sz w:val="24"/>
          <w:szCs w:val="28"/>
          <w:lang w:val="zh-CN"/>
        </w:rPr>
        <w:t>刻划尺</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厘米分划</w:t>
      </w:r>
      <w:proofErr w:type="gramStart"/>
      <w:r>
        <w:rPr>
          <w:rFonts w:ascii="宋体" w:hAnsi="宋体" w:cs="宋体" w:hint="eastAsia"/>
          <w:kern w:val="0"/>
          <w:sz w:val="24"/>
          <w:szCs w:val="28"/>
          <w:lang w:val="zh-CN"/>
        </w:rPr>
        <w:t>尺</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139</w:t>
      </w:r>
      <w:r>
        <w:rPr>
          <w:rFonts w:ascii="宋体" w:hAnsi="宋体" w:cs="宋体" w:hint="eastAsia"/>
          <w:kern w:val="0"/>
          <w:sz w:val="24"/>
          <w:szCs w:val="28"/>
          <w:lang w:val="zh-CN"/>
        </w:rPr>
        <w:t>、</w:t>
      </w:r>
      <w:proofErr w:type="gramStart"/>
      <w:r>
        <w:rPr>
          <w:rFonts w:ascii="宋体" w:hAnsi="宋体" w:cs="宋体" w:hint="eastAsia"/>
          <w:kern w:val="0"/>
          <w:sz w:val="24"/>
          <w:szCs w:val="28"/>
          <w:lang w:val="zh-CN"/>
        </w:rPr>
        <w:t>根据量距精度</w:t>
      </w:r>
      <w:proofErr w:type="gramEnd"/>
      <w:r>
        <w:rPr>
          <w:rFonts w:ascii="宋体" w:hAnsi="宋体" w:cs="宋体" w:hint="eastAsia"/>
          <w:kern w:val="0"/>
          <w:sz w:val="24"/>
          <w:szCs w:val="28"/>
          <w:lang w:val="zh-CN"/>
        </w:rPr>
        <w:t>要求不同，</w:t>
      </w:r>
      <w:proofErr w:type="gramStart"/>
      <w:r>
        <w:rPr>
          <w:rFonts w:ascii="宋体" w:hAnsi="宋体" w:cs="宋体" w:hint="eastAsia"/>
          <w:kern w:val="0"/>
          <w:sz w:val="24"/>
          <w:szCs w:val="28"/>
          <w:lang w:val="zh-CN"/>
        </w:rPr>
        <w:t>钢尺量距一般</w:t>
      </w:r>
      <w:proofErr w:type="gramEnd"/>
      <w:r>
        <w:rPr>
          <w:rFonts w:ascii="宋体" w:hAnsi="宋体" w:cs="宋体" w:hint="eastAsia"/>
          <w:kern w:val="0"/>
          <w:sz w:val="24"/>
          <w:szCs w:val="28"/>
          <w:lang w:val="zh-CN"/>
        </w:rPr>
        <w:t>分为（</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直接量距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间接量距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一般方法量距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视距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精密量距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140</w:t>
      </w:r>
      <w:r>
        <w:rPr>
          <w:rFonts w:ascii="宋体" w:hAnsi="宋体" w:cs="宋体" w:hint="eastAsia"/>
          <w:kern w:val="0"/>
          <w:sz w:val="24"/>
          <w:szCs w:val="28"/>
          <w:lang w:val="zh-CN"/>
        </w:rPr>
        <w:t>、倾斜地面丈量的方法有（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平量法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视距法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proofErr w:type="gramStart"/>
      <w:r>
        <w:rPr>
          <w:rFonts w:ascii="宋体" w:hAnsi="宋体" w:cs="宋体" w:hint="eastAsia"/>
          <w:kern w:val="0"/>
          <w:sz w:val="24"/>
          <w:szCs w:val="28"/>
          <w:lang w:val="zh-CN"/>
        </w:rPr>
        <w:t>斜量法</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三角法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旋转法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141</w:t>
      </w:r>
      <w:r>
        <w:rPr>
          <w:rFonts w:ascii="宋体" w:hAnsi="宋体" w:cs="宋体" w:hint="eastAsia"/>
          <w:kern w:val="0"/>
          <w:sz w:val="24"/>
          <w:szCs w:val="28"/>
          <w:lang w:val="zh-CN"/>
        </w:rPr>
        <w:t>、用视距法测量地面两点之间的高差，需要观测的数据是（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上丝读数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中丝读数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下丝读数</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仪器高</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水平度盘读数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142</w:t>
      </w:r>
      <w:r>
        <w:rPr>
          <w:rFonts w:ascii="宋体" w:hAnsi="宋体" w:cs="宋体" w:hint="eastAsia"/>
          <w:kern w:val="0"/>
          <w:sz w:val="24"/>
          <w:szCs w:val="28"/>
          <w:lang w:val="zh-CN"/>
        </w:rPr>
        <w:t>、用视距法测量地面</w:t>
      </w:r>
      <w:r>
        <w:rPr>
          <w:rFonts w:ascii="宋体" w:hAnsi="宋体" w:cs="宋体" w:hint="eastAsia"/>
          <w:kern w:val="0"/>
          <w:sz w:val="24"/>
          <w:szCs w:val="28"/>
          <w:lang w:val="zh-CN"/>
        </w:rPr>
        <w:t>AB</w:t>
      </w:r>
      <w:r>
        <w:rPr>
          <w:rFonts w:ascii="宋体" w:hAnsi="宋体" w:cs="宋体" w:hint="eastAsia"/>
          <w:kern w:val="0"/>
          <w:sz w:val="24"/>
          <w:szCs w:val="28"/>
          <w:lang w:val="zh-CN"/>
        </w:rPr>
        <w:t>两点之间的水平距离，需要观测的数据是（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上丝读数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下丝读数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中丝读数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仪器高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proofErr w:type="gramStart"/>
      <w:r>
        <w:rPr>
          <w:rFonts w:ascii="宋体" w:hAnsi="宋体" w:cs="宋体" w:hint="eastAsia"/>
          <w:kern w:val="0"/>
          <w:sz w:val="24"/>
          <w:szCs w:val="28"/>
          <w:lang w:val="zh-CN"/>
        </w:rPr>
        <w:t>竖盘读数</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143</w:t>
      </w:r>
      <w:r>
        <w:rPr>
          <w:rFonts w:ascii="宋体" w:hAnsi="宋体" w:cs="宋体" w:hint="eastAsia"/>
          <w:kern w:val="0"/>
          <w:sz w:val="24"/>
          <w:szCs w:val="28"/>
          <w:lang w:val="zh-CN"/>
        </w:rPr>
        <w:t>、用钢尺进行距离测量采用平量法，应（</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A.</w:t>
      </w:r>
      <w:proofErr w:type="gramStart"/>
      <w:r>
        <w:rPr>
          <w:rFonts w:ascii="宋体" w:hAnsi="宋体" w:cs="宋体" w:hint="eastAsia"/>
          <w:kern w:val="0"/>
          <w:sz w:val="24"/>
          <w:szCs w:val="28"/>
          <w:lang w:val="zh-CN"/>
        </w:rPr>
        <w:t>尺身拉平</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确定直线坐标方位角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目估或经纬仪定线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进行往返丈量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进行倾斜改正</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144</w:t>
      </w:r>
      <w:r>
        <w:rPr>
          <w:rFonts w:ascii="宋体" w:hAnsi="宋体" w:cs="宋体" w:hint="eastAsia"/>
          <w:kern w:val="0"/>
          <w:sz w:val="24"/>
          <w:szCs w:val="28"/>
          <w:lang w:val="zh-CN"/>
        </w:rPr>
        <w:t>、下列关于直线方位角说法正确的有（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某直线的坐标方位角为</w:t>
      </w:r>
      <w:r>
        <w:rPr>
          <w:rFonts w:ascii="宋体" w:hAnsi="宋体" w:cs="宋体" w:hint="eastAsia"/>
          <w:kern w:val="0"/>
          <w:sz w:val="24"/>
          <w:szCs w:val="28"/>
          <w:lang w:val="zh-CN"/>
        </w:rPr>
        <w:t>121</w:t>
      </w:r>
      <w:r>
        <w:rPr>
          <w:rFonts w:ascii="宋体" w:hAnsi="宋体" w:cs="宋体" w:hint="eastAsia"/>
          <w:kern w:val="0"/>
          <w:sz w:val="24"/>
          <w:szCs w:val="28"/>
          <w:lang w:val="zh-CN"/>
        </w:rPr>
        <w:t>°</w:t>
      </w:r>
      <w:r>
        <w:rPr>
          <w:rFonts w:ascii="宋体" w:hAnsi="宋体" w:cs="宋体" w:hint="eastAsia"/>
          <w:kern w:val="0"/>
          <w:sz w:val="24"/>
          <w:szCs w:val="28"/>
          <w:lang w:val="zh-CN"/>
        </w:rPr>
        <w:t>23</w:t>
      </w:r>
      <w:r>
        <w:rPr>
          <w:rFonts w:ascii="宋体" w:hAnsi="宋体" w:cs="宋体" w:hint="eastAsia"/>
          <w:kern w:val="0"/>
          <w:sz w:val="24"/>
          <w:szCs w:val="28"/>
          <w:lang w:val="zh-CN"/>
        </w:rPr>
        <w:t>′</w:t>
      </w:r>
      <w:r>
        <w:rPr>
          <w:rFonts w:ascii="宋体" w:hAnsi="宋体" w:cs="宋体" w:hint="eastAsia"/>
          <w:kern w:val="0"/>
          <w:sz w:val="24"/>
          <w:szCs w:val="28"/>
          <w:lang w:val="zh-CN"/>
        </w:rPr>
        <w:t>36</w:t>
      </w:r>
      <w:r>
        <w:rPr>
          <w:rFonts w:ascii="宋体" w:hAnsi="宋体" w:cs="宋体" w:hint="eastAsia"/>
          <w:kern w:val="0"/>
          <w:sz w:val="24"/>
          <w:szCs w:val="28"/>
          <w:lang w:val="zh-CN"/>
        </w:rPr>
        <w:t>″，则反坐标方位角为</w:t>
      </w:r>
      <w:r>
        <w:rPr>
          <w:rFonts w:ascii="宋体" w:hAnsi="宋体" w:cs="宋体" w:hint="eastAsia"/>
          <w:kern w:val="0"/>
          <w:sz w:val="24"/>
          <w:szCs w:val="28"/>
          <w:lang w:val="zh-CN"/>
        </w:rPr>
        <w:t>301</w:t>
      </w:r>
      <w:r>
        <w:rPr>
          <w:rFonts w:ascii="宋体" w:hAnsi="宋体" w:cs="宋体" w:hint="eastAsia"/>
          <w:kern w:val="0"/>
          <w:sz w:val="24"/>
          <w:szCs w:val="28"/>
          <w:lang w:val="zh-CN"/>
        </w:rPr>
        <w:t>°</w:t>
      </w:r>
      <w:r>
        <w:rPr>
          <w:rFonts w:ascii="宋体" w:hAnsi="宋体" w:cs="宋体" w:hint="eastAsia"/>
          <w:kern w:val="0"/>
          <w:sz w:val="24"/>
          <w:szCs w:val="28"/>
          <w:lang w:val="zh-CN"/>
        </w:rPr>
        <w:t>23</w:t>
      </w:r>
      <w:r>
        <w:rPr>
          <w:rFonts w:ascii="宋体" w:hAnsi="宋体" w:cs="宋体" w:hint="eastAsia"/>
          <w:kern w:val="0"/>
          <w:sz w:val="24"/>
          <w:szCs w:val="28"/>
          <w:lang w:val="zh-CN"/>
        </w:rPr>
        <w:t>′</w:t>
      </w:r>
      <w:r>
        <w:rPr>
          <w:rFonts w:ascii="宋体" w:hAnsi="宋体" w:cs="宋体" w:hint="eastAsia"/>
          <w:kern w:val="0"/>
          <w:sz w:val="24"/>
          <w:szCs w:val="28"/>
          <w:lang w:val="zh-CN"/>
        </w:rPr>
        <w:t>36</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直线正反方位角相差</w:t>
      </w:r>
      <w:r>
        <w:rPr>
          <w:rFonts w:ascii="宋体" w:hAnsi="宋体" w:cs="宋体" w:hint="eastAsia"/>
          <w:kern w:val="0"/>
          <w:sz w:val="24"/>
          <w:szCs w:val="28"/>
          <w:lang w:val="zh-CN"/>
        </w:rPr>
        <w:t>180</w:t>
      </w:r>
      <w:r>
        <w:rPr>
          <w:rFonts w:ascii="宋体" w:hAnsi="宋体" w:cs="宋体" w:hint="eastAsia"/>
          <w:kern w:val="0"/>
          <w:sz w:val="24"/>
          <w:szCs w:val="28"/>
          <w:lang w:val="zh-CN"/>
        </w:rPr>
        <w:t>°</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坐标方位角是以坐标纵轴为标准方向的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真方位角不能换算坐标方位角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磁方位角不能换算坐标方位角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145</w:t>
      </w:r>
      <w:r>
        <w:rPr>
          <w:rFonts w:ascii="宋体" w:hAnsi="宋体" w:cs="宋体" w:hint="eastAsia"/>
          <w:kern w:val="0"/>
          <w:sz w:val="24"/>
          <w:szCs w:val="28"/>
          <w:lang w:val="zh-CN"/>
        </w:rPr>
        <w:t>、关于直线定线，说法正确的有（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直线定线是确定分段点在直线端点确定的竖直平面内的一项工作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分段点偏离正确位置，距离测量结果总是变大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精度要求较高时，直线定线应采用经纬仪定线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w:t>
      </w:r>
      <w:r>
        <w:rPr>
          <w:rFonts w:ascii="宋体" w:hAnsi="宋体" w:cs="宋体" w:hint="eastAsia"/>
          <w:kern w:val="0"/>
          <w:sz w:val="24"/>
          <w:szCs w:val="28"/>
          <w:lang w:val="zh-CN"/>
        </w:rPr>
        <w:t>目估定线适用钢尺一般量距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直线定线可以不借助仪器或工具，直观确定分段点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146</w:t>
      </w:r>
      <w:r>
        <w:rPr>
          <w:rFonts w:ascii="宋体" w:hAnsi="宋体" w:cs="宋体" w:hint="eastAsia"/>
          <w:kern w:val="0"/>
          <w:sz w:val="24"/>
          <w:szCs w:val="28"/>
          <w:lang w:val="zh-CN"/>
        </w:rPr>
        <w:t>、用两点的平面直角坐标值来</w:t>
      </w:r>
      <w:proofErr w:type="gramStart"/>
      <w:r>
        <w:rPr>
          <w:rFonts w:ascii="宋体" w:hAnsi="宋体" w:cs="宋体" w:hint="eastAsia"/>
          <w:kern w:val="0"/>
          <w:sz w:val="24"/>
          <w:szCs w:val="28"/>
          <w:lang w:val="zh-CN"/>
        </w:rPr>
        <w:t>反算这</w:t>
      </w:r>
      <w:proofErr w:type="gramEnd"/>
      <w:r>
        <w:rPr>
          <w:rFonts w:ascii="宋体" w:hAnsi="宋体" w:cs="宋体" w:hint="eastAsia"/>
          <w:kern w:val="0"/>
          <w:sz w:val="24"/>
          <w:szCs w:val="28"/>
          <w:lang w:val="zh-CN"/>
        </w:rPr>
        <w:t>两点所在边长的坐标方位角时，应给</w:t>
      </w:r>
      <w:proofErr w:type="gramStart"/>
      <w:r>
        <w:rPr>
          <w:rFonts w:ascii="宋体" w:hAnsi="宋体" w:cs="宋体" w:hint="eastAsia"/>
          <w:kern w:val="0"/>
          <w:sz w:val="24"/>
          <w:szCs w:val="28"/>
          <w:lang w:val="zh-CN"/>
        </w:rPr>
        <w:t>反算角度加</w:t>
      </w:r>
      <w:proofErr w:type="gramEnd"/>
      <w:r>
        <w:rPr>
          <w:rFonts w:ascii="宋体" w:hAnsi="宋体" w:cs="宋体" w:hint="eastAsia"/>
          <w:kern w:val="0"/>
          <w:sz w:val="24"/>
          <w:szCs w:val="28"/>
          <w:lang w:val="zh-CN"/>
        </w:rPr>
        <w:t>一个常数才能转化为实际的坐标方位角，即（</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当△</w:t>
      </w:r>
      <w:r>
        <w:rPr>
          <w:rFonts w:ascii="宋体" w:hAnsi="宋体" w:cs="宋体" w:hint="eastAsia"/>
          <w:kern w:val="0"/>
          <w:sz w:val="24"/>
          <w:szCs w:val="28"/>
          <w:lang w:val="zh-CN"/>
        </w:rPr>
        <w:t xml:space="preserve">x&gt;0, </w:t>
      </w:r>
      <w:r>
        <w:rPr>
          <w:rFonts w:ascii="宋体" w:hAnsi="宋体" w:cs="宋体" w:hint="eastAsia"/>
          <w:kern w:val="0"/>
          <w:sz w:val="24"/>
          <w:szCs w:val="28"/>
          <w:lang w:val="zh-CN"/>
        </w:rPr>
        <w:t>△</w:t>
      </w:r>
      <w:r>
        <w:rPr>
          <w:rFonts w:ascii="宋体" w:hAnsi="宋体" w:cs="宋体" w:hint="eastAsia"/>
          <w:kern w:val="0"/>
          <w:sz w:val="24"/>
          <w:szCs w:val="28"/>
          <w:lang w:val="zh-CN"/>
        </w:rPr>
        <w:t>y&gt;0</w:t>
      </w:r>
      <w:r>
        <w:rPr>
          <w:rFonts w:ascii="宋体" w:hAnsi="宋体" w:cs="宋体" w:hint="eastAsia"/>
          <w:kern w:val="0"/>
          <w:sz w:val="24"/>
          <w:szCs w:val="28"/>
          <w:lang w:val="zh-CN"/>
        </w:rPr>
        <w:t>时应加</w:t>
      </w:r>
      <w:r>
        <w:rPr>
          <w:rFonts w:ascii="宋体" w:hAnsi="宋体" w:cs="宋体" w:hint="eastAsia"/>
          <w:kern w:val="0"/>
          <w:sz w:val="24"/>
          <w:szCs w:val="28"/>
          <w:lang w:val="zh-CN"/>
        </w:rPr>
        <w:t>360</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当△</w:t>
      </w:r>
      <w:r>
        <w:rPr>
          <w:rFonts w:ascii="宋体" w:hAnsi="宋体" w:cs="宋体" w:hint="eastAsia"/>
          <w:kern w:val="0"/>
          <w:sz w:val="24"/>
          <w:szCs w:val="28"/>
          <w:lang w:val="zh-CN"/>
        </w:rPr>
        <w:t xml:space="preserve">x&gt;0, </w:t>
      </w:r>
      <w:r>
        <w:rPr>
          <w:rFonts w:ascii="宋体" w:hAnsi="宋体" w:cs="宋体" w:hint="eastAsia"/>
          <w:kern w:val="0"/>
          <w:sz w:val="24"/>
          <w:szCs w:val="28"/>
          <w:lang w:val="zh-CN"/>
        </w:rPr>
        <w:t>△</w:t>
      </w:r>
      <w:r>
        <w:rPr>
          <w:rFonts w:ascii="宋体" w:hAnsi="宋体" w:cs="宋体" w:hint="eastAsia"/>
          <w:kern w:val="0"/>
          <w:sz w:val="24"/>
          <w:szCs w:val="28"/>
          <w:lang w:val="zh-CN"/>
        </w:rPr>
        <w:t>y&lt;0</w:t>
      </w:r>
      <w:r>
        <w:rPr>
          <w:rFonts w:ascii="宋体" w:hAnsi="宋体" w:cs="宋体" w:hint="eastAsia"/>
          <w:kern w:val="0"/>
          <w:sz w:val="24"/>
          <w:szCs w:val="28"/>
          <w:lang w:val="zh-CN"/>
        </w:rPr>
        <w:t>时应加</w:t>
      </w:r>
      <w:r>
        <w:rPr>
          <w:rFonts w:ascii="宋体" w:hAnsi="宋体" w:cs="宋体" w:hint="eastAsia"/>
          <w:kern w:val="0"/>
          <w:sz w:val="24"/>
          <w:szCs w:val="28"/>
          <w:lang w:val="zh-CN"/>
        </w:rPr>
        <w:t>360</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当△</w:t>
      </w:r>
      <w:r>
        <w:rPr>
          <w:rFonts w:ascii="宋体" w:hAnsi="宋体" w:cs="宋体" w:hint="eastAsia"/>
          <w:kern w:val="0"/>
          <w:sz w:val="24"/>
          <w:szCs w:val="28"/>
          <w:lang w:val="zh-CN"/>
        </w:rPr>
        <w:t xml:space="preserve">x&lt;0, </w:t>
      </w:r>
      <w:r>
        <w:rPr>
          <w:rFonts w:ascii="宋体" w:hAnsi="宋体" w:cs="宋体" w:hint="eastAsia"/>
          <w:kern w:val="0"/>
          <w:sz w:val="24"/>
          <w:szCs w:val="28"/>
          <w:lang w:val="zh-CN"/>
        </w:rPr>
        <w:t>△</w:t>
      </w:r>
      <w:r>
        <w:rPr>
          <w:rFonts w:ascii="宋体" w:hAnsi="宋体" w:cs="宋体" w:hint="eastAsia"/>
          <w:kern w:val="0"/>
          <w:sz w:val="24"/>
          <w:szCs w:val="28"/>
          <w:lang w:val="zh-CN"/>
        </w:rPr>
        <w:t>y&gt;0</w:t>
      </w:r>
      <w:r>
        <w:rPr>
          <w:rFonts w:ascii="宋体" w:hAnsi="宋体" w:cs="宋体" w:hint="eastAsia"/>
          <w:kern w:val="0"/>
          <w:sz w:val="24"/>
          <w:szCs w:val="28"/>
          <w:lang w:val="zh-CN"/>
        </w:rPr>
        <w:t>时应加</w:t>
      </w:r>
      <w:r>
        <w:rPr>
          <w:rFonts w:ascii="宋体" w:hAnsi="宋体" w:cs="宋体" w:hint="eastAsia"/>
          <w:kern w:val="0"/>
          <w:sz w:val="24"/>
          <w:szCs w:val="28"/>
          <w:lang w:val="zh-CN"/>
        </w:rPr>
        <w:t>180</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当△</w:t>
      </w:r>
      <w:r>
        <w:rPr>
          <w:rFonts w:ascii="宋体" w:hAnsi="宋体" w:cs="宋体" w:hint="eastAsia"/>
          <w:kern w:val="0"/>
          <w:sz w:val="24"/>
          <w:szCs w:val="28"/>
          <w:lang w:val="zh-CN"/>
        </w:rPr>
        <w:t xml:space="preserve">x&lt;0, </w:t>
      </w:r>
      <w:r>
        <w:rPr>
          <w:rFonts w:ascii="宋体" w:hAnsi="宋体" w:cs="宋体" w:hint="eastAsia"/>
          <w:kern w:val="0"/>
          <w:sz w:val="24"/>
          <w:szCs w:val="28"/>
          <w:lang w:val="zh-CN"/>
        </w:rPr>
        <w:t>△</w:t>
      </w:r>
      <w:r>
        <w:rPr>
          <w:rFonts w:ascii="宋体" w:hAnsi="宋体" w:cs="宋体" w:hint="eastAsia"/>
          <w:kern w:val="0"/>
          <w:sz w:val="24"/>
          <w:szCs w:val="28"/>
          <w:lang w:val="zh-CN"/>
        </w:rPr>
        <w:t>y&lt;0</w:t>
      </w:r>
      <w:r>
        <w:rPr>
          <w:rFonts w:ascii="宋体" w:hAnsi="宋体" w:cs="宋体" w:hint="eastAsia"/>
          <w:kern w:val="0"/>
          <w:sz w:val="24"/>
          <w:szCs w:val="28"/>
          <w:lang w:val="zh-CN"/>
        </w:rPr>
        <w:t>时应加</w:t>
      </w:r>
      <w:r>
        <w:rPr>
          <w:rFonts w:ascii="宋体" w:hAnsi="宋体" w:cs="宋体" w:hint="eastAsia"/>
          <w:kern w:val="0"/>
          <w:sz w:val="24"/>
          <w:szCs w:val="28"/>
          <w:lang w:val="zh-CN"/>
        </w:rPr>
        <w:t>180</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当△</w:t>
      </w:r>
      <w:r>
        <w:rPr>
          <w:rFonts w:ascii="宋体" w:hAnsi="宋体" w:cs="宋体" w:hint="eastAsia"/>
          <w:kern w:val="0"/>
          <w:sz w:val="24"/>
          <w:szCs w:val="28"/>
          <w:lang w:val="zh-CN"/>
        </w:rPr>
        <w:t xml:space="preserve">x&gt;0, </w:t>
      </w:r>
      <w:r>
        <w:rPr>
          <w:rFonts w:ascii="宋体" w:hAnsi="宋体" w:cs="宋体" w:hint="eastAsia"/>
          <w:kern w:val="0"/>
          <w:sz w:val="24"/>
          <w:szCs w:val="28"/>
          <w:lang w:val="zh-CN"/>
        </w:rPr>
        <w:t>△</w:t>
      </w:r>
      <w:r>
        <w:rPr>
          <w:rFonts w:ascii="宋体" w:hAnsi="宋体" w:cs="宋体" w:hint="eastAsia"/>
          <w:kern w:val="0"/>
          <w:sz w:val="24"/>
          <w:szCs w:val="28"/>
          <w:lang w:val="zh-CN"/>
        </w:rPr>
        <w:t>y</w:t>
      </w:r>
      <w:r>
        <w:rPr>
          <w:rFonts w:ascii="宋体" w:hAnsi="宋体" w:cs="宋体" w:hint="eastAsia"/>
          <w:kern w:val="0"/>
          <w:sz w:val="24"/>
          <w:szCs w:val="28"/>
          <w:lang w:val="zh-CN"/>
        </w:rPr>
        <w:t>＝</w:t>
      </w:r>
      <w:r>
        <w:rPr>
          <w:rFonts w:ascii="宋体" w:hAnsi="宋体" w:cs="宋体" w:hint="eastAsia"/>
          <w:kern w:val="0"/>
          <w:sz w:val="24"/>
          <w:szCs w:val="28"/>
          <w:lang w:val="zh-CN"/>
        </w:rPr>
        <w:t>0</w:t>
      </w:r>
      <w:r>
        <w:rPr>
          <w:rFonts w:ascii="宋体" w:hAnsi="宋体" w:cs="宋体" w:hint="eastAsia"/>
          <w:kern w:val="0"/>
          <w:sz w:val="24"/>
          <w:szCs w:val="28"/>
          <w:lang w:val="zh-CN"/>
        </w:rPr>
        <w:t>时应加</w:t>
      </w:r>
      <w:r>
        <w:rPr>
          <w:rFonts w:ascii="宋体" w:hAnsi="宋体" w:cs="宋体" w:hint="eastAsia"/>
          <w:kern w:val="0"/>
          <w:sz w:val="24"/>
          <w:szCs w:val="28"/>
          <w:lang w:val="zh-CN"/>
        </w:rPr>
        <w:t>360</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147</w:t>
      </w:r>
      <w:r>
        <w:rPr>
          <w:rFonts w:ascii="宋体" w:hAnsi="宋体" w:cs="宋体" w:hint="eastAsia"/>
          <w:kern w:val="0"/>
          <w:sz w:val="24"/>
          <w:szCs w:val="28"/>
          <w:lang w:val="zh-CN"/>
        </w:rPr>
        <w:t>、用钢尺进行直线丈量，应（</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proofErr w:type="gramStart"/>
      <w:r>
        <w:rPr>
          <w:rFonts w:ascii="宋体" w:hAnsi="宋体" w:cs="宋体" w:hint="eastAsia"/>
          <w:kern w:val="0"/>
          <w:sz w:val="24"/>
          <w:szCs w:val="28"/>
          <w:lang w:val="zh-CN"/>
        </w:rPr>
        <w:t>尺身放平</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确定好直线的坐标方位角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丈量水平距离</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目估或用经纬仪定线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进行往返丈量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148</w:t>
      </w:r>
      <w:r>
        <w:rPr>
          <w:rFonts w:ascii="宋体" w:hAnsi="宋体" w:cs="宋体" w:hint="eastAsia"/>
          <w:kern w:val="0"/>
          <w:sz w:val="24"/>
          <w:szCs w:val="28"/>
          <w:lang w:val="zh-CN"/>
        </w:rPr>
        <w:t>、坐标方位角的特性有（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坐标方位角加上或减去</w:t>
      </w:r>
      <w:r>
        <w:rPr>
          <w:rFonts w:ascii="宋体" w:hAnsi="宋体" w:cs="宋体" w:hint="eastAsia"/>
          <w:kern w:val="0"/>
          <w:sz w:val="24"/>
          <w:szCs w:val="28"/>
          <w:lang w:val="zh-CN"/>
        </w:rPr>
        <w:t>360</w:t>
      </w:r>
      <w:r>
        <w:rPr>
          <w:rFonts w:ascii="宋体" w:hAnsi="宋体" w:cs="宋体" w:hint="eastAsia"/>
          <w:kern w:val="0"/>
          <w:sz w:val="24"/>
          <w:szCs w:val="28"/>
          <w:lang w:val="zh-CN"/>
        </w:rPr>
        <w:t>°</w:t>
      </w:r>
      <w:r>
        <w:rPr>
          <w:rFonts w:ascii="宋体" w:hAnsi="宋体" w:cs="宋体" w:hint="eastAsia"/>
          <w:kern w:val="0"/>
          <w:sz w:val="24"/>
          <w:szCs w:val="28"/>
          <w:lang w:val="zh-CN"/>
        </w:rPr>
        <w:t>n</w:t>
      </w:r>
      <w:r>
        <w:rPr>
          <w:rFonts w:ascii="宋体" w:hAnsi="宋体" w:cs="宋体" w:hint="eastAsia"/>
          <w:kern w:val="0"/>
          <w:sz w:val="24"/>
          <w:szCs w:val="28"/>
          <w:lang w:val="zh-CN"/>
        </w:rPr>
        <w:t>，所指方位不变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坐标方位角加上或减去</w:t>
      </w:r>
      <w:r>
        <w:rPr>
          <w:rFonts w:ascii="宋体" w:hAnsi="宋体" w:cs="宋体" w:hint="eastAsia"/>
          <w:kern w:val="0"/>
          <w:sz w:val="24"/>
          <w:szCs w:val="28"/>
          <w:lang w:val="zh-CN"/>
        </w:rPr>
        <w:t>360</w:t>
      </w:r>
      <w:r>
        <w:rPr>
          <w:rFonts w:ascii="宋体" w:hAnsi="宋体" w:cs="宋体" w:hint="eastAsia"/>
          <w:kern w:val="0"/>
          <w:sz w:val="24"/>
          <w:szCs w:val="28"/>
          <w:lang w:val="zh-CN"/>
        </w:rPr>
        <w:t>°</w:t>
      </w:r>
      <w:r>
        <w:rPr>
          <w:rFonts w:ascii="宋体" w:hAnsi="宋体" w:cs="宋体" w:hint="eastAsia"/>
          <w:kern w:val="0"/>
          <w:sz w:val="24"/>
          <w:szCs w:val="28"/>
          <w:lang w:val="zh-CN"/>
        </w:rPr>
        <w:t>n</w:t>
      </w:r>
      <w:r>
        <w:rPr>
          <w:rFonts w:ascii="宋体" w:hAnsi="宋体" w:cs="宋体" w:hint="eastAsia"/>
          <w:kern w:val="0"/>
          <w:sz w:val="24"/>
          <w:szCs w:val="28"/>
          <w:lang w:val="zh-CN"/>
        </w:rPr>
        <w:t>，所指方位相反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正反坐标方位角相差</w:t>
      </w:r>
      <w:r>
        <w:rPr>
          <w:rFonts w:ascii="宋体" w:hAnsi="宋体" w:cs="宋体" w:hint="eastAsia"/>
          <w:kern w:val="0"/>
          <w:sz w:val="24"/>
          <w:szCs w:val="28"/>
          <w:lang w:val="zh-CN"/>
        </w:rPr>
        <w:t>180</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正反坐标方位角相差</w:t>
      </w:r>
      <w:r>
        <w:rPr>
          <w:rFonts w:ascii="宋体" w:hAnsi="宋体" w:cs="宋体" w:hint="eastAsia"/>
          <w:kern w:val="0"/>
          <w:sz w:val="24"/>
          <w:szCs w:val="28"/>
          <w:lang w:val="zh-CN"/>
        </w:rPr>
        <w:t>180</w:t>
      </w:r>
      <w:r>
        <w:rPr>
          <w:rFonts w:ascii="宋体" w:hAnsi="宋体" w:cs="宋体" w:hint="eastAsia"/>
          <w:kern w:val="0"/>
          <w:sz w:val="24"/>
          <w:szCs w:val="28"/>
          <w:lang w:val="zh-CN"/>
        </w:rPr>
        <w:t>°</w:t>
      </w:r>
      <w:r>
        <w:rPr>
          <w:rFonts w:ascii="宋体" w:hAnsi="宋体" w:cs="宋体" w:hint="eastAsia"/>
          <w:kern w:val="0"/>
          <w:sz w:val="24"/>
          <w:szCs w:val="28"/>
          <w:lang w:val="zh-CN"/>
        </w:rPr>
        <w:t>n</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坐标方位角加上或减去</w:t>
      </w:r>
      <w:r>
        <w:rPr>
          <w:rFonts w:ascii="宋体" w:hAnsi="宋体" w:cs="宋体" w:hint="eastAsia"/>
          <w:kern w:val="0"/>
          <w:sz w:val="24"/>
          <w:szCs w:val="28"/>
          <w:lang w:val="zh-CN"/>
        </w:rPr>
        <w:t>180</w:t>
      </w:r>
      <w:r>
        <w:rPr>
          <w:rFonts w:ascii="宋体" w:hAnsi="宋体" w:cs="宋体" w:hint="eastAsia"/>
          <w:kern w:val="0"/>
          <w:sz w:val="24"/>
          <w:szCs w:val="28"/>
          <w:lang w:val="zh-CN"/>
        </w:rPr>
        <w:t>°</w:t>
      </w:r>
      <w:r>
        <w:rPr>
          <w:rFonts w:ascii="宋体" w:hAnsi="宋体" w:cs="宋体" w:hint="eastAsia"/>
          <w:kern w:val="0"/>
          <w:sz w:val="24"/>
          <w:szCs w:val="28"/>
          <w:lang w:val="zh-CN"/>
        </w:rPr>
        <w:t>n</w:t>
      </w:r>
      <w:r>
        <w:rPr>
          <w:rFonts w:ascii="宋体" w:hAnsi="宋体" w:cs="宋体" w:hint="eastAsia"/>
          <w:kern w:val="0"/>
          <w:sz w:val="24"/>
          <w:szCs w:val="28"/>
          <w:lang w:val="zh-CN"/>
        </w:rPr>
        <w:t>，所指方位不变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149</w:t>
      </w:r>
      <w:r>
        <w:rPr>
          <w:rFonts w:ascii="宋体" w:hAnsi="宋体" w:cs="宋体" w:hint="eastAsia"/>
          <w:kern w:val="0"/>
          <w:sz w:val="24"/>
          <w:szCs w:val="28"/>
          <w:lang w:val="zh-CN"/>
        </w:rPr>
        <w:t>、全站仪在测量工作中的应用有（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控制测量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倾斜测距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地形测量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工程放样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E.</w:t>
      </w:r>
      <w:r>
        <w:rPr>
          <w:rFonts w:ascii="宋体" w:hAnsi="宋体" w:cs="宋体" w:hint="eastAsia"/>
          <w:kern w:val="0"/>
          <w:sz w:val="24"/>
          <w:szCs w:val="28"/>
          <w:lang w:val="zh-CN"/>
        </w:rPr>
        <w:t>变形观测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150</w:t>
      </w:r>
      <w:r>
        <w:rPr>
          <w:rFonts w:ascii="宋体" w:hAnsi="宋体" w:cs="宋体" w:hint="eastAsia"/>
          <w:kern w:val="0"/>
          <w:sz w:val="24"/>
          <w:szCs w:val="28"/>
          <w:lang w:val="zh-CN"/>
        </w:rPr>
        <w:t>、下列关于偶然误差的说法中，属于正确说法的是（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在一定的观测条件下，偶然误差的绝对值不会超过一定的界限</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绝对值大的误差比绝对值小的误差出现的概率要小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绝对值相等的正负误差出现的概率相等</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偶然误差具有积累性，对测量结果影响很大，它们的符号和大小有一定的规律</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偶然误差是可以完全避免的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151</w:t>
      </w:r>
      <w:r>
        <w:rPr>
          <w:rFonts w:ascii="宋体" w:hAnsi="宋体" w:cs="宋体" w:hint="eastAsia"/>
          <w:kern w:val="0"/>
          <w:sz w:val="24"/>
          <w:szCs w:val="28"/>
          <w:lang w:val="zh-CN"/>
        </w:rPr>
        <w:t>、下列选项中属于偶然误差的有（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水准</w:t>
      </w:r>
      <w:proofErr w:type="gramStart"/>
      <w:r>
        <w:rPr>
          <w:rFonts w:ascii="宋体" w:hAnsi="宋体" w:cs="宋体" w:hint="eastAsia"/>
          <w:kern w:val="0"/>
          <w:sz w:val="24"/>
          <w:szCs w:val="28"/>
          <w:lang w:val="zh-CN"/>
        </w:rPr>
        <w:t>管轴不</w:t>
      </w:r>
      <w:proofErr w:type="gramEnd"/>
      <w:r>
        <w:rPr>
          <w:rFonts w:ascii="宋体" w:hAnsi="宋体" w:cs="宋体" w:hint="eastAsia"/>
          <w:kern w:val="0"/>
          <w:sz w:val="24"/>
          <w:szCs w:val="28"/>
          <w:lang w:val="zh-CN"/>
        </w:rPr>
        <w:t>平行于</w:t>
      </w:r>
      <w:proofErr w:type="gramStart"/>
      <w:r>
        <w:rPr>
          <w:rFonts w:ascii="宋体" w:hAnsi="宋体" w:cs="宋体" w:hint="eastAsia"/>
          <w:kern w:val="0"/>
          <w:sz w:val="24"/>
          <w:szCs w:val="28"/>
          <w:lang w:val="zh-CN"/>
        </w:rPr>
        <w:t>视准轴</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钢尺的尺长误差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水准尺读数误差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瞄准误差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proofErr w:type="gramStart"/>
      <w:r>
        <w:rPr>
          <w:rFonts w:ascii="宋体" w:hAnsi="宋体" w:cs="宋体" w:hint="eastAsia"/>
          <w:kern w:val="0"/>
          <w:sz w:val="24"/>
          <w:szCs w:val="28"/>
          <w:lang w:val="zh-CN"/>
        </w:rPr>
        <w:t>钢尺量距的</w:t>
      </w:r>
      <w:proofErr w:type="gramEnd"/>
      <w:r>
        <w:rPr>
          <w:rFonts w:ascii="宋体" w:hAnsi="宋体" w:cs="宋体" w:hint="eastAsia"/>
          <w:kern w:val="0"/>
          <w:sz w:val="24"/>
          <w:szCs w:val="28"/>
          <w:lang w:val="zh-CN"/>
        </w:rPr>
        <w:t>温度误差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152</w:t>
      </w:r>
      <w:r>
        <w:rPr>
          <w:rFonts w:ascii="宋体" w:hAnsi="宋体" w:cs="宋体" w:hint="eastAsia"/>
          <w:kern w:val="0"/>
          <w:sz w:val="24"/>
          <w:szCs w:val="28"/>
          <w:lang w:val="zh-CN"/>
        </w:rPr>
        <w:t>、下列关于测量误差的说法中，属于正确说法的是（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测量误差按其性质可以分为系统误差和偶然误差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测量误差可以用绝对误差、相对误差、中误差和容许误差进行表示</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测量工作中可以不存在测量误差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测量误差越小，观测成果的精度越高</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测量误差都具有累积性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153</w:t>
      </w:r>
      <w:r>
        <w:rPr>
          <w:rFonts w:ascii="宋体" w:hAnsi="宋体" w:cs="宋体" w:hint="eastAsia"/>
          <w:kern w:val="0"/>
          <w:sz w:val="24"/>
          <w:szCs w:val="28"/>
          <w:lang w:val="zh-CN"/>
        </w:rPr>
        <w:t>、下列关于系统误差的说法中，属于正确说法的是（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系统误差具有积累性，对测量结果影响很大，它们的符号和大小有一定的规律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尺长误差和温度对尺长的影响可以用计算的方法改正并加以消除或削弱</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在经纬仪测角中，不能用盘左、</w:t>
      </w:r>
      <w:proofErr w:type="gramStart"/>
      <w:r>
        <w:rPr>
          <w:rFonts w:ascii="宋体" w:hAnsi="宋体" w:cs="宋体" w:hint="eastAsia"/>
          <w:kern w:val="0"/>
          <w:sz w:val="24"/>
          <w:szCs w:val="28"/>
          <w:lang w:val="zh-CN"/>
        </w:rPr>
        <w:t>盘右观测值</w:t>
      </w:r>
      <w:proofErr w:type="gramEnd"/>
      <w:r>
        <w:rPr>
          <w:rFonts w:ascii="宋体" w:hAnsi="宋体" w:cs="宋体" w:hint="eastAsia"/>
          <w:kern w:val="0"/>
          <w:sz w:val="24"/>
          <w:szCs w:val="28"/>
          <w:lang w:val="zh-CN"/>
        </w:rPr>
        <w:t>取中数的方法来消除</w:t>
      </w:r>
      <w:proofErr w:type="gramStart"/>
      <w:r>
        <w:rPr>
          <w:rFonts w:ascii="宋体" w:hAnsi="宋体" w:cs="宋体" w:hint="eastAsia"/>
          <w:kern w:val="0"/>
          <w:sz w:val="24"/>
          <w:szCs w:val="28"/>
          <w:lang w:val="zh-CN"/>
        </w:rPr>
        <w:t>视准轴</w:t>
      </w:r>
      <w:proofErr w:type="gramEnd"/>
      <w:r>
        <w:rPr>
          <w:rFonts w:ascii="宋体" w:hAnsi="宋体" w:cs="宋体" w:hint="eastAsia"/>
          <w:kern w:val="0"/>
          <w:sz w:val="24"/>
          <w:szCs w:val="28"/>
          <w:lang w:val="zh-CN"/>
        </w:rPr>
        <w:t>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经纬仪</w:t>
      </w:r>
      <w:proofErr w:type="gramStart"/>
      <w:r>
        <w:rPr>
          <w:rFonts w:ascii="宋体" w:hAnsi="宋体" w:cs="宋体" w:hint="eastAsia"/>
          <w:kern w:val="0"/>
          <w:sz w:val="24"/>
          <w:szCs w:val="28"/>
          <w:lang w:val="zh-CN"/>
        </w:rPr>
        <w:t>照准部水准管</w:t>
      </w:r>
      <w:r>
        <w:rPr>
          <w:rFonts w:ascii="宋体" w:hAnsi="宋体" w:cs="宋体" w:hint="eastAsia"/>
          <w:kern w:val="0"/>
          <w:sz w:val="24"/>
          <w:szCs w:val="28"/>
          <w:lang w:val="zh-CN"/>
        </w:rPr>
        <w:t>轴不</w:t>
      </w:r>
      <w:proofErr w:type="gramEnd"/>
      <w:r>
        <w:rPr>
          <w:rFonts w:ascii="宋体" w:hAnsi="宋体" w:cs="宋体" w:hint="eastAsia"/>
          <w:kern w:val="0"/>
          <w:sz w:val="24"/>
          <w:szCs w:val="28"/>
          <w:lang w:val="zh-CN"/>
        </w:rPr>
        <w:t>垂直于竖轴的误差对水平角的影响，只能采用对仪器进行精确校正的方法来消除或削弱</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系统误差正负误差出现的概率几乎相等</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154</w:t>
      </w:r>
      <w:r>
        <w:rPr>
          <w:rFonts w:ascii="宋体" w:hAnsi="宋体" w:cs="宋体" w:hint="eastAsia"/>
          <w:kern w:val="0"/>
          <w:sz w:val="24"/>
          <w:szCs w:val="28"/>
          <w:lang w:val="zh-CN"/>
        </w:rPr>
        <w:t>、下列选项中属于系统误差的有（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水准仪水准</w:t>
      </w:r>
      <w:proofErr w:type="gramStart"/>
      <w:r>
        <w:rPr>
          <w:rFonts w:ascii="宋体" w:hAnsi="宋体" w:cs="宋体" w:hint="eastAsia"/>
          <w:kern w:val="0"/>
          <w:sz w:val="24"/>
          <w:szCs w:val="28"/>
          <w:lang w:val="zh-CN"/>
        </w:rPr>
        <w:t>管轴不</w:t>
      </w:r>
      <w:proofErr w:type="gramEnd"/>
      <w:r>
        <w:rPr>
          <w:rFonts w:ascii="宋体" w:hAnsi="宋体" w:cs="宋体" w:hint="eastAsia"/>
          <w:kern w:val="0"/>
          <w:sz w:val="24"/>
          <w:szCs w:val="28"/>
          <w:lang w:val="zh-CN"/>
        </w:rPr>
        <w:t>平行于</w:t>
      </w:r>
      <w:proofErr w:type="gramStart"/>
      <w:r>
        <w:rPr>
          <w:rFonts w:ascii="宋体" w:hAnsi="宋体" w:cs="宋体" w:hint="eastAsia"/>
          <w:kern w:val="0"/>
          <w:sz w:val="24"/>
          <w:szCs w:val="28"/>
          <w:lang w:val="zh-CN"/>
        </w:rPr>
        <w:t>视准轴</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proofErr w:type="gramStart"/>
      <w:r>
        <w:rPr>
          <w:rFonts w:ascii="宋体" w:hAnsi="宋体" w:cs="宋体" w:hint="eastAsia"/>
          <w:kern w:val="0"/>
          <w:sz w:val="24"/>
          <w:szCs w:val="28"/>
          <w:lang w:val="zh-CN"/>
        </w:rPr>
        <w:t>钢尺量距的</w:t>
      </w:r>
      <w:proofErr w:type="gramEnd"/>
      <w:r>
        <w:rPr>
          <w:rFonts w:ascii="宋体" w:hAnsi="宋体" w:cs="宋体" w:hint="eastAsia"/>
          <w:kern w:val="0"/>
          <w:sz w:val="24"/>
          <w:szCs w:val="28"/>
          <w:lang w:val="zh-CN"/>
        </w:rPr>
        <w:t>温度误差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水准尺读数误差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瞄准误差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仪器对中误差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155</w:t>
      </w:r>
      <w:r>
        <w:rPr>
          <w:rFonts w:ascii="宋体" w:hAnsi="宋体" w:cs="宋体" w:hint="eastAsia"/>
          <w:kern w:val="0"/>
          <w:sz w:val="24"/>
          <w:szCs w:val="28"/>
          <w:lang w:val="zh-CN"/>
        </w:rPr>
        <w:t>、测量了两段距离及其中误差分别为：</w:t>
      </w:r>
      <w:r>
        <w:rPr>
          <w:rFonts w:ascii="宋体" w:hAnsi="宋体" w:cs="宋体" w:hint="eastAsia"/>
          <w:kern w:val="0"/>
          <w:sz w:val="24"/>
          <w:szCs w:val="28"/>
          <w:lang w:val="zh-CN"/>
        </w:rPr>
        <w:t>d</w:t>
      </w:r>
      <w:r>
        <w:rPr>
          <w:rFonts w:ascii="宋体" w:hAnsi="宋体" w:cs="宋体" w:hint="eastAsia"/>
          <w:kern w:val="0"/>
          <w:sz w:val="24"/>
          <w:szCs w:val="28"/>
          <w:vertAlign w:val="subscript"/>
          <w:lang w:val="zh-CN"/>
        </w:rPr>
        <w:t>1</w:t>
      </w:r>
      <w:r>
        <w:rPr>
          <w:rFonts w:ascii="宋体" w:hAnsi="宋体" w:cs="宋体" w:hint="eastAsia"/>
          <w:kern w:val="0"/>
          <w:sz w:val="24"/>
          <w:szCs w:val="28"/>
          <w:lang w:val="zh-CN"/>
        </w:rPr>
        <w:t>=136.45m</w:t>
      </w:r>
      <w:r>
        <w:rPr>
          <w:rFonts w:ascii="宋体" w:hAnsi="宋体" w:cs="宋体" w:hint="eastAsia"/>
          <w:kern w:val="0"/>
          <w:sz w:val="24"/>
          <w:szCs w:val="28"/>
          <w:lang w:val="zh-CN"/>
        </w:rPr>
        <w:t>±</w:t>
      </w:r>
      <w:r>
        <w:rPr>
          <w:rFonts w:ascii="宋体" w:hAnsi="宋体" w:cs="宋体" w:hint="eastAsia"/>
          <w:kern w:val="0"/>
          <w:sz w:val="24"/>
          <w:szCs w:val="28"/>
          <w:lang w:val="zh-CN"/>
        </w:rPr>
        <w:t>0.015m,d</w:t>
      </w:r>
      <w:r>
        <w:rPr>
          <w:rFonts w:ascii="宋体" w:hAnsi="宋体" w:cs="宋体" w:hint="eastAsia"/>
          <w:kern w:val="0"/>
          <w:sz w:val="24"/>
          <w:szCs w:val="28"/>
          <w:vertAlign w:val="subscript"/>
          <w:lang w:val="zh-CN"/>
        </w:rPr>
        <w:t>2</w:t>
      </w:r>
      <w:r>
        <w:rPr>
          <w:rFonts w:ascii="宋体" w:hAnsi="宋体" w:cs="宋体" w:hint="eastAsia"/>
          <w:kern w:val="0"/>
          <w:sz w:val="24"/>
          <w:szCs w:val="28"/>
          <w:lang w:val="zh-CN"/>
        </w:rPr>
        <w:t>=960.76m</w:t>
      </w:r>
      <w:r>
        <w:rPr>
          <w:rFonts w:ascii="宋体" w:hAnsi="宋体" w:cs="宋体" w:hint="eastAsia"/>
          <w:kern w:val="0"/>
          <w:sz w:val="24"/>
          <w:szCs w:val="28"/>
          <w:lang w:val="zh-CN"/>
        </w:rPr>
        <w:t>±</w:t>
      </w:r>
      <w:r>
        <w:rPr>
          <w:rFonts w:ascii="宋体" w:hAnsi="宋体" w:cs="宋体" w:hint="eastAsia"/>
          <w:kern w:val="0"/>
          <w:sz w:val="24"/>
          <w:szCs w:val="28"/>
          <w:lang w:val="zh-CN"/>
        </w:rPr>
        <w:t>0.025m,</w:t>
      </w:r>
      <w:r>
        <w:rPr>
          <w:rFonts w:ascii="宋体" w:hAnsi="宋体" w:cs="宋体" w:hint="eastAsia"/>
          <w:kern w:val="0"/>
          <w:sz w:val="24"/>
          <w:szCs w:val="28"/>
          <w:lang w:val="zh-CN"/>
        </w:rPr>
        <w:t>比较他们的测距结果，下列说法正确的是（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A.d</w:t>
      </w:r>
      <w:r>
        <w:rPr>
          <w:rFonts w:ascii="宋体" w:hAnsi="宋体" w:cs="宋体" w:hint="eastAsia"/>
          <w:kern w:val="0"/>
          <w:sz w:val="24"/>
          <w:szCs w:val="28"/>
          <w:vertAlign w:val="subscript"/>
          <w:lang w:val="zh-CN"/>
        </w:rPr>
        <w:t>1</w:t>
      </w:r>
      <w:r>
        <w:rPr>
          <w:rFonts w:ascii="宋体" w:hAnsi="宋体" w:cs="宋体" w:hint="eastAsia"/>
          <w:kern w:val="0"/>
          <w:sz w:val="24"/>
          <w:szCs w:val="28"/>
          <w:lang w:val="zh-CN"/>
        </w:rPr>
        <w:t>精度高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衡量距离精度指标是用相对误差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C.d</w:t>
      </w:r>
      <w:r>
        <w:rPr>
          <w:rFonts w:ascii="宋体" w:hAnsi="宋体" w:cs="宋体" w:hint="eastAsia"/>
          <w:kern w:val="0"/>
          <w:sz w:val="24"/>
          <w:szCs w:val="28"/>
          <w:vertAlign w:val="subscript"/>
          <w:lang w:val="zh-CN"/>
        </w:rPr>
        <w:t>2</w:t>
      </w:r>
      <w:r>
        <w:rPr>
          <w:rFonts w:ascii="宋体" w:hAnsi="宋体" w:cs="宋体" w:hint="eastAsia"/>
          <w:kern w:val="0"/>
          <w:sz w:val="24"/>
          <w:szCs w:val="28"/>
          <w:lang w:val="zh-CN"/>
        </w:rPr>
        <w:t>精度高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无限次增加距离丈量次数，会带来好处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E.d</w:t>
      </w:r>
      <w:r>
        <w:rPr>
          <w:rFonts w:ascii="宋体" w:hAnsi="宋体" w:cs="宋体" w:hint="eastAsia"/>
          <w:kern w:val="0"/>
          <w:sz w:val="24"/>
          <w:szCs w:val="28"/>
          <w:vertAlign w:val="subscript"/>
          <w:lang w:val="zh-CN"/>
        </w:rPr>
        <w:t>1</w:t>
      </w:r>
      <w:r>
        <w:rPr>
          <w:rFonts w:ascii="宋体" w:hAnsi="宋体" w:cs="宋体" w:hint="eastAsia"/>
          <w:kern w:val="0"/>
          <w:sz w:val="24"/>
          <w:szCs w:val="28"/>
          <w:lang w:val="zh-CN"/>
        </w:rPr>
        <w:t>和</w:t>
      </w:r>
      <w:r>
        <w:rPr>
          <w:rFonts w:ascii="宋体" w:hAnsi="宋体" w:cs="宋体" w:hint="eastAsia"/>
          <w:kern w:val="0"/>
          <w:sz w:val="24"/>
          <w:szCs w:val="28"/>
          <w:lang w:val="zh-CN"/>
        </w:rPr>
        <w:t>d</w:t>
      </w:r>
      <w:r>
        <w:rPr>
          <w:rFonts w:ascii="宋体" w:hAnsi="宋体" w:cs="宋体" w:hint="eastAsia"/>
          <w:kern w:val="0"/>
          <w:sz w:val="24"/>
          <w:szCs w:val="28"/>
          <w:vertAlign w:val="subscript"/>
          <w:lang w:val="zh-CN"/>
        </w:rPr>
        <w:t>2</w:t>
      </w:r>
      <w:r>
        <w:rPr>
          <w:rFonts w:ascii="宋体" w:hAnsi="宋体" w:cs="宋体" w:hint="eastAsia"/>
          <w:kern w:val="0"/>
          <w:sz w:val="24"/>
          <w:szCs w:val="28"/>
          <w:lang w:val="zh-CN"/>
        </w:rPr>
        <w:t>具有同等精度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156</w:t>
      </w:r>
      <w:r>
        <w:rPr>
          <w:rFonts w:ascii="宋体" w:hAnsi="宋体" w:cs="宋体" w:hint="eastAsia"/>
          <w:kern w:val="0"/>
          <w:sz w:val="24"/>
          <w:szCs w:val="28"/>
          <w:lang w:val="zh-CN"/>
        </w:rPr>
        <w:t>、偶然误差具有（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）特性。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有限性</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B.</w:t>
      </w:r>
      <w:r>
        <w:rPr>
          <w:rFonts w:ascii="宋体" w:hAnsi="宋体" w:cs="宋体" w:hint="eastAsia"/>
          <w:kern w:val="0"/>
          <w:sz w:val="24"/>
          <w:szCs w:val="28"/>
          <w:lang w:val="zh-CN"/>
        </w:rPr>
        <w:t>集中性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对称性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规律性</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抵偿性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157</w:t>
      </w:r>
      <w:r>
        <w:rPr>
          <w:rFonts w:ascii="宋体" w:hAnsi="宋体" w:cs="宋体" w:hint="eastAsia"/>
          <w:kern w:val="0"/>
          <w:sz w:val="24"/>
          <w:szCs w:val="28"/>
          <w:lang w:val="zh-CN"/>
        </w:rPr>
        <w:t>、下列特性中，属于偶然误差具有的特性的是（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累积性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有界性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规律性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抵偿性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可加性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158</w:t>
      </w:r>
      <w:r>
        <w:rPr>
          <w:rFonts w:ascii="宋体" w:hAnsi="宋体" w:cs="宋体" w:hint="eastAsia"/>
          <w:kern w:val="0"/>
          <w:sz w:val="24"/>
          <w:szCs w:val="28"/>
          <w:lang w:val="zh-CN"/>
        </w:rPr>
        <w:t>、偶然误差具有下列（</w:t>
      </w:r>
      <w:r>
        <w:rPr>
          <w:rFonts w:ascii="宋体" w:hAnsi="宋体" w:cs="宋体" w:hint="eastAsia"/>
          <w:kern w:val="0"/>
          <w:sz w:val="24"/>
          <w:szCs w:val="28"/>
          <w:lang w:val="zh-CN"/>
        </w:rPr>
        <w:t xml:space="preserve">  </w:t>
      </w:r>
      <w:r>
        <w:rPr>
          <w:rFonts w:ascii="宋体" w:hAnsi="宋体" w:cs="宋体" w:hint="eastAsia"/>
          <w:kern w:val="0"/>
          <w:sz w:val="24"/>
          <w:szCs w:val="28"/>
          <w:lang w:val="zh-CN"/>
        </w:rPr>
        <w:t>）特性。</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绝对值大的误差比绝对值小的误差出现的概率要大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在一定的观测条件下，偶然误差的绝对值不会超过一定的限度</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绝对值较小的误差比绝对值较大的误差出现的机会大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绝对值相等的正误差与负误差出现的机会相同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偶然误差的算术平均值随观测次数的无限增加而变大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159</w:t>
      </w:r>
      <w:r>
        <w:rPr>
          <w:rFonts w:ascii="宋体" w:hAnsi="宋体" w:cs="宋体" w:hint="eastAsia"/>
          <w:kern w:val="0"/>
          <w:sz w:val="24"/>
          <w:szCs w:val="28"/>
          <w:lang w:val="zh-CN"/>
        </w:rPr>
        <w:t>、属于真误差的是（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闭合导线的角度闭合差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附合导线的坐标增量闭合差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闭合导线的全长闭合差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闭合导线的全长相对闭合差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闭合导线的坐标增量闭合差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160</w:t>
      </w:r>
      <w:r>
        <w:rPr>
          <w:rFonts w:ascii="宋体" w:hAnsi="宋体" w:cs="宋体" w:hint="eastAsia"/>
          <w:kern w:val="0"/>
          <w:sz w:val="24"/>
          <w:szCs w:val="28"/>
          <w:lang w:val="zh-CN"/>
        </w:rPr>
        <w:t>、下列关于测量误差的说法，正确的有（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测量误差按性质可分为系统误差和偶然误差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系统误差可以通过测量方法加以消除，所以测量成果中没有系统误差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经纬仪</w:t>
      </w:r>
      <w:proofErr w:type="gramStart"/>
      <w:r>
        <w:rPr>
          <w:rFonts w:ascii="宋体" w:hAnsi="宋体" w:cs="宋体" w:hint="eastAsia"/>
          <w:kern w:val="0"/>
          <w:sz w:val="24"/>
          <w:szCs w:val="28"/>
          <w:lang w:val="zh-CN"/>
        </w:rPr>
        <w:t>视准轴</w:t>
      </w:r>
      <w:proofErr w:type="gramEnd"/>
      <w:r>
        <w:rPr>
          <w:rFonts w:ascii="宋体" w:hAnsi="宋体" w:cs="宋体" w:hint="eastAsia"/>
          <w:kern w:val="0"/>
          <w:sz w:val="24"/>
          <w:szCs w:val="28"/>
          <w:lang w:val="zh-CN"/>
        </w:rPr>
        <w:t>误差属于系统误差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为了减弱仪器</w:t>
      </w:r>
      <w:r>
        <w:rPr>
          <w:rFonts w:ascii="宋体" w:hAnsi="宋体" w:cs="宋体" w:hint="eastAsia"/>
          <w:kern w:val="0"/>
          <w:sz w:val="24"/>
          <w:szCs w:val="28"/>
          <w:lang w:val="zh-CN"/>
        </w:rPr>
        <w:t>i</w:t>
      </w:r>
      <w:r>
        <w:rPr>
          <w:rFonts w:ascii="宋体" w:hAnsi="宋体" w:cs="宋体" w:hint="eastAsia"/>
          <w:kern w:val="0"/>
          <w:sz w:val="24"/>
          <w:szCs w:val="28"/>
          <w:lang w:val="zh-CN"/>
        </w:rPr>
        <w:t>角误差，水准测量采用控制视距差及视距累积差的方法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误差来源于仪器、观测人员和外界环境三方面因素</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161</w:t>
      </w:r>
      <w:r>
        <w:rPr>
          <w:rFonts w:ascii="宋体" w:hAnsi="宋体" w:cs="宋体" w:hint="eastAsia"/>
          <w:kern w:val="0"/>
          <w:sz w:val="24"/>
          <w:szCs w:val="28"/>
          <w:lang w:val="zh-CN"/>
        </w:rPr>
        <w:t>、下列对于极限误差的理解，正确的有（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测量上偶然误差不会超过</w:t>
      </w:r>
      <w:proofErr w:type="gramStart"/>
      <w:r>
        <w:rPr>
          <w:rFonts w:ascii="宋体" w:hAnsi="宋体" w:cs="宋体" w:hint="eastAsia"/>
          <w:kern w:val="0"/>
          <w:sz w:val="24"/>
          <w:szCs w:val="28"/>
          <w:lang w:val="zh-CN"/>
        </w:rPr>
        <w:t>一</w:t>
      </w:r>
      <w:proofErr w:type="gramEnd"/>
      <w:r>
        <w:rPr>
          <w:rFonts w:ascii="宋体" w:hAnsi="宋体" w:cs="宋体" w:hint="eastAsia"/>
          <w:kern w:val="0"/>
          <w:sz w:val="24"/>
          <w:szCs w:val="28"/>
          <w:lang w:val="zh-CN"/>
        </w:rPr>
        <w:t>特定的数值，此数值为极限误差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通常取</w:t>
      </w:r>
      <w:r>
        <w:rPr>
          <w:rFonts w:ascii="宋体" w:hAnsi="宋体" w:cs="宋体" w:hint="eastAsia"/>
          <w:kern w:val="0"/>
          <w:sz w:val="24"/>
          <w:szCs w:val="28"/>
          <w:lang w:val="zh-CN"/>
        </w:rPr>
        <w:t>3</w:t>
      </w:r>
      <w:r>
        <w:rPr>
          <w:rFonts w:ascii="宋体" w:hAnsi="宋体" w:cs="宋体" w:hint="eastAsia"/>
          <w:kern w:val="0"/>
          <w:sz w:val="24"/>
          <w:szCs w:val="28"/>
          <w:lang w:val="zh-CN"/>
        </w:rPr>
        <w:t>倍中误差作为极限值</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极限误差可以用来衡量导线测量精度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通常情况下，处于极限误差范围内的误差出现的几率为</w:t>
      </w:r>
      <w:r>
        <w:rPr>
          <w:rFonts w:ascii="宋体" w:hAnsi="宋体" w:cs="宋体" w:hint="eastAsia"/>
          <w:kern w:val="0"/>
          <w:sz w:val="24"/>
          <w:szCs w:val="28"/>
          <w:lang w:val="zh-CN"/>
        </w:rPr>
        <w:t>99.7</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观测多边形内角，观测值之和与内角和理论值的差值为极限误差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162</w:t>
      </w:r>
      <w:r>
        <w:rPr>
          <w:rFonts w:ascii="宋体" w:hAnsi="宋体" w:cs="宋体" w:hint="eastAsia"/>
          <w:kern w:val="0"/>
          <w:sz w:val="24"/>
          <w:szCs w:val="28"/>
          <w:lang w:val="zh-CN"/>
        </w:rPr>
        <w:t>、下列关于相对误差的说法，正确的有（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相对误差是指观测误差与观测值之比，写成分子为</w:t>
      </w:r>
      <w:r>
        <w:rPr>
          <w:rFonts w:ascii="宋体" w:hAnsi="宋体" w:cs="宋体" w:hint="eastAsia"/>
          <w:kern w:val="0"/>
          <w:sz w:val="24"/>
          <w:szCs w:val="28"/>
          <w:lang w:val="zh-CN"/>
        </w:rPr>
        <w:t>1</w:t>
      </w:r>
      <w:r>
        <w:rPr>
          <w:rFonts w:ascii="宋体" w:hAnsi="宋体" w:cs="宋体" w:hint="eastAsia"/>
          <w:kern w:val="0"/>
          <w:sz w:val="24"/>
          <w:szCs w:val="28"/>
          <w:lang w:val="zh-CN"/>
        </w:rPr>
        <w:t>的分数形式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衡量</w:t>
      </w:r>
      <w:proofErr w:type="gramStart"/>
      <w:r>
        <w:rPr>
          <w:rFonts w:ascii="宋体" w:hAnsi="宋体" w:cs="宋体" w:hint="eastAsia"/>
          <w:kern w:val="0"/>
          <w:sz w:val="24"/>
          <w:szCs w:val="28"/>
          <w:lang w:val="zh-CN"/>
        </w:rPr>
        <w:t>量</w:t>
      </w:r>
      <w:proofErr w:type="gramEnd"/>
      <w:r>
        <w:rPr>
          <w:rFonts w:ascii="宋体" w:hAnsi="宋体" w:cs="宋体" w:hint="eastAsia"/>
          <w:kern w:val="0"/>
          <w:sz w:val="24"/>
          <w:szCs w:val="28"/>
          <w:lang w:val="zh-CN"/>
        </w:rPr>
        <w:t>距精度的标准采用相对误差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导线全长相对闭合差属于相对误差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相对误差是精度指标之一</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衡量测角精度采用相对误差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163</w:t>
      </w:r>
      <w:r>
        <w:rPr>
          <w:rFonts w:ascii="宋体" w:hAnsi="宋体" w:cs="宋体" w:hint="eastAsia"/>
          <w:kern w:val="0"/>
          <w:sz w:val="24"/>
          <w:szCs w:val="28"/>
          <w:lang w:val="zh-CN"/>
        </w:rPr>
        <w:t>、关于误差，下列说法正确的有（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A.</w:t>
      </w:r>
      <w:r>
        <w:rPr>
          <w:rFonts w:ascii="宋体" w:hAnsi="宋体" w:cs="宋体" w:hint="eastAsia"/>
          <w:kern w:val="0"/>
          <w:sz w:val="24"/>
          <w:szCs w:val="28"/>
          <w:lang w:val="zh-CN"/>
        </w:rPr>
        <w:t>误差总是存在的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误差是完全可以消除的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系统误差可以通过一些方法加以消除或减弱</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偶然误差可以通过一些方法加以消除</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误差无法完全消除但可以通过方法提高精度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164</w:t>
      </w:r>
      <w:r>
        <w:rPr>
          <w:rFonts w:ascii="宋体" w:hAnsi="宋体" w:cs="宋体" w:hint="eastAsia"/>
          <w:kern w:val="0"/>
          <w:sz w:val="24"/>
          <w:szCs w:val="28"/>
          <w:lang w:val="zh-CN"/>
        </w:rPr>
        <w:t>、下列误差中，（</w:t>
      </w:r>
      <w:r>
        <w:rPr>
          <w:rFonts w:ascii="宋体" w:hAnsi="宋体" w:cs="宋体" w:hint="eastAsia"/>
          <w:kern w:val="0"/>
          <w:sz w:val="24"/>
          <w:szCs w:val="28"/>
          <w:lang w:val="zh-CN"/>
        </w:rPr>
        <w:t xml:space="preserve">  </w:t>
      </w:r>
      <w:r>
        <w:rPr>
          <w:rFonts w:ascii="宋体" w:hAnsi="宋体" w:cs="宋体" w:hint="eastAsia"/>
          <w:kern w:val="0"/>
          <w:sz w:val="24"/>
          <w:szCs w:val="28"/>
          <w:lang w:val="zh-CN"/>
        </w:rPr>
        <w:t>）为偶然误差。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proofErr w:type="gramStart"/>
      <w:r>
        <w:rPr>
          <w:rFonts w:ascii="宋体" w:hAnsi="宋体" w:cs="宋体" w:hint="eastAsia"/>
          <w:kern w:val="0"/>
          <w:sz w:val="24"/>
          <w:szCs w:val="28"/>
          <w:lang w:val="zh-CN"/>
        </w:rPr>
        <w:t>估读误差</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照准误差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C.2C</w:t>
      </w:r>
      <w:r>
        <w:rPr>
          <w:rFonts w:ascii="宋体" w:hAnsi="宋体" w:cs="宋体" w:hint="eastAsia"/>
          <w:kern w:val="0"/>
          <w:sz w:val="24"/>
          <w:szCs w:val="28"/>
          <w:lang w:val="zh-CN"/>
        </w:rPr>
        <w:t>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指标差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横</w:t>
      </w:r>
      <w:r>
        <w:rPr>
          <w:rFonts w:ascii="宋体" w:hAnsi="宋体" w:cs="宋体" w:hint="eastAsia"/>
          <w:kern w:val="0"/>
          <w:sz w:val="24"/>
          <w:szCs w:val="28"/>
          <w:lang w:val="zh-CN"/>
        </w:rPr>
        <w:t>轴误差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165</w:t>
      </w:r>
      <w:r>
        <w:rPr>
          <w:rFonts w:ascii="宋体" w:hAnsi="宋体" w:cs="宋体" w:hint="eastAsia"/>
          <w:kern w:val="0"/>
          <w:sz w:val="24"/>
          <w:szCs w:val="28"/>
          <w:lang w:val="zh-CN"/>
        </w:rPr>
        <w:t>、在实际工作中通常把</w:t>
      </w:r>
      <w:r>
        <w:rPr>
          <w:rFonts w:ascii="宋体" w:hAnsi="宋体" w:cs="宋体" w:hint="eastAsia"/>
          <w:kern w:val="0"/>
          <w:sz w:val="24"/>
          <w:szCs w:val="28"/>
          <w:lang w:val="zh-CN"/>
        </w:rPr>
        <w:t>2-3</w:t>
      </w:r>
      <w:r>
        <w:rPr>
          <w:rFonts w:ascii="宋体" w:hAnsi="宋体" w:cs="宋体" w:hint="eastAsia"/>
          <w:kern w:val="0"/>
          <w:sz w:val="24"/>
          <w:szCs w:val="28"/>
          <w:lang w:val="zh-CN"/>
        </w:rPr>
        <w:t>倍的中误差作为（</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限差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相对误差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真误差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容许误差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实际误差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166</w:t>
      </w:r>
      <w:r>
        <w:rPr>
          <w:rFonts w:ascii="宋体" w:hAnsi="宋体" w:cs="宋体" w:hint="eastAsia"/>
          <w:kern w:val="0"/>
          <w:sz w:val="24"/>
          <w:szCs w:val="28"/>
          <w:lang w:val="zh-CN"/>
        </w:rPr>
        <w:t>、产生测量误差的原因有（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人的原因</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仪器原因</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外界条件</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操作技术</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以上都不是</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167</w:t>
      </w:r>
      <w:r>
        <w:rPr>
          <w:rFonts w:ascii="宋体" w:hAnsi="宋体" w:cs="宋体" w:hint="eastAsia"/>
          <w:kern w:val="0"/>
          <w:sz w:val="24"/>
          <w:szCs w:val="28"/>
          <w:lang w:val="zh-CN"/>
        </w:rPr>
        <w:t>、对于误差处理方法得当的有（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仪器对中误差，采用测回间重新对中整平的方法来减弱影响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钢尺</w:t>
      </w:r>
      <w:proofErr w:type="gramStart"/>
      <w:r>
        <w:rPr>
          <w:rFonts w:ascii="宋体" w:hAnsi="宋体" w:cs="宋体" w:hint="eastAsia"/>
          <w:kern w:val="0"/>
          <w:sz w:val="24"/>
          <w:szCs w:val="28"/>
          <w:lang w:val="zh-CN"/>
        </w:rPr>
        <w:t>尺</w:t>
      </w:r>
      <w:proofErr w:type="gramEnd"/>
      <w:r>
        <w:rPr>
          <w:rFonts w:ascii="宋体" w:hAnsi="宋体" w:cs="宋体" w:hint="eastAsia"/>
          <w:kern w:val="0"/>
          <w:sz w:val="24"/>
          <w:szCs w:val="28"/>
          <w:lang w:val="zh-CN"/>
        </w:rPr>
        <w:t>长误差，采用尺长改正的方法来消除影响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度盘分划误差，采用测回间度盘配置的方法来减弱影响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水准尺或仪器下沉误差，采用后前前后的观测顺序来减弱影响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竖轴倾斜误差，采用盘左盘右观测取平均值的方法来消除影响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168</w:t>
      </w:r>
      <w:r>
        <w:rPr>
          <w:rFonts w:ascii="宋体" w:hAnsi="宋体" w:cs="宋体" w:hint="eastAsia"/>
          <w:kern w:val="0"/>
          <w:sz w:val="24"/>
          <w:szCs w:val="28"/>
          <w:lang w:val="zh-CN"/>
        </w:rPr>
        <w:t>、关于系统误差说法正确的有（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r>
        <w:rPr>
          <w:rFonts w:ascii="宋体" w:hAnsi="宋体" w:cs="宋体" w:hint="eastAsia"/>
          <w:kern w:val="0"/>
          <w:sz w:val="24"/>
          <w:szCs w:val="28"/>
          <w:lang w:val="zh-CN"/>
        </w:rPr>
        <w:tab/>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系统误差具有统计规律性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系统误差的符号和大小都是确定的，或者具有一定的规律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系统误差可以通过观测方法或改正方法加以消除或减弱</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系统误差对观测成果影响较小，观测过程中可以</w:t>
      </w:r>
      <w:proofErr w:type="gramStart"/>
      <w:r>
        <w:rPr>
          <w:rFonts w:ascii="宋体" w:hAnsi="宋体" w:cs="宋体" w:hint="eastAsia"/>
          <w:kern w:val="0"/>
          <w:sz w:val="24"/>
          <w:szCs w:val="28"/>
          <w:lang w:val="zh-CN"/>
        </w:rPr>
        <w:t>不予处理</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系统误差可以采用多次观测取平均值的方法来消除或减弱</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169</w:t>
      </w:r>
      <w:r>
        <w:rPr>
          <w:rFonts w:ascii="宋体" w:hAnsi="宋体" w:cs="宋体" w:hint="eastAsia"/>
          <w:kern w:val="0"/>
          <w:sz w:val="24"/>
          <w:szCs w:val="28"/>
          <w:lang w:val="zh-CN"/>
        </w:rPr>
        <w:t>、关于偶然误差说法正确的有（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偶然误差的符号和大小是不确定的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偶然误差具有统计规律性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无限次观测，偶然误差之和趋向于</w:t>
      </w:r>
      <w:r>
        <w:rPr>
          <w:rFonts w:ascii="宋体" w:hAnsi="宋体" w:cs="宋体" w:hint="eastAsia"/>
          <w:kern w:val="0"/>
          <w:sz w:val="24"/>
          <w:szCs w:val="28"/>
          <w:lang w:val="zh-CN"/>
        </w:rPr>
        <w:t>0</w:t>
      </w:r>
      <w:r>
        <w:rPr>
          <w:rFonts w:ascii="宋体" w:hAnsi="宋体" w:cs="宋体" w:hint="eastAsia"/>
          <w:kern w:val="0"/>
          <w:sz w:val="24"/>
          <w:szCs w:val="28"/>
          <w:lang w:val="zh-CN"/>
        </w:rPr>
        <w:t>，所以测量成</w:t>
      </w:r>
      <w:r>
        <w:rPr>
          <w:rFonts w:ascii="宋体" w:hAnsi="宋体" w:cs="宋体" w:hint="eastAsia"/>
          <w:kern w:val="0"/>
          <w:sz w:val="24"/>
          <w:szCs w:val="28"/>
          <w:lang w:val="zh-CN"/>
        </w:rPr>
        <w:t>果中偶然误差可以不存在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小误差出现的几率大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由于偶然误差的有界性，所以超限成果一律不采用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lastRenderedPageBreak/>
        <w:t>170</w:t>
      </w:r>
      <w:r>
        <w:rPr>
          <w:rFonts w:ascii="宋体" w:hAnsi="宋体" w:cs="宋体" w:hint="eastAsia"/>
          <w:kern w:val="0"/>
          <w:sz w:val="24"/>
          <w:szCs w:val="28"/>
          <w:lang w:val="zh-CN"/>
        </w:rPr>
        <w:t>、关于精度评定标准说法正确的有（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评价测量精度高低，任意统一标准都可以</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评定精度标准有中误差、相对误差、极限误差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评价测角精度高低标准采用中误差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衡量</w:t>
      </w:r>
      <w:proofErr w:type="gramStart"/>
      <w:r>
        <w:rPr>
          <w:rFonts w:ascii="宋体" w:hAnsi="宋体" w:cs="宋体" w:hint="eastAsia"/>
          <w:kern w:val="0"/>
          <w:sz w:val="24"/>
          <w:szCs w:val="28"/>
          <w:lang w:val="zh-CN"/>
        </w:rPr>
        <w:t>量</w:t>
      </w:r>
      <w:proofErr w:type="gramEnd"/>
      <w:r>
        <w:rPr>
          <w:rFonts w:ascii="宋体" w:hAnsi="宋体" w:cs="宋体" w:hint="eastAsia"/>
          <w:kern w:val="0"/>
          <w:sz w:val="24"/>
          <w:szCs w:val="28"/>
          <w:lang w:val="zh-CN"/>
        </w:rPr>
        <w:t>距精度标准采用相对误差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评价导线测量精度标准采用相对误差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171</w:t>
      </w:r>
      <w:r>
        <w:rPr>
          <w:rFonts w:ascii="宋体" w:hAnsi="宋体" w:cs="宋体" w:hint="eastAsia"/>
          <w:kern w:val="0"/>
          <w:sz w:val="24"/>
          <w:szCs w:val="28"/>
          <w:lang w:val="zh-CN"/>
        </w:rPr>
        <w:t>、衡量精度高低的标准有（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中误差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相对误差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极限误差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绝对误差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真误差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172</w:t>
      </w:r>
      <w:r>
        <w:rPr>
          <w:rFonts w:ascii="宋体" w:hAnsi="宋体" w:cs="宋体" w:hint="eastAsia"/>
          <w:kern w:val="0"/>
          <w:sz w:val="24"/>
          <w:szCs w:val="28"/>
          <w:lang w:val="zh-CN"/>
        </w:rPr>
        <w:t>、导线点位选择应满足的要求有（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点位应选在土质坚实，稳固可靠，便于保存的地点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相邻点通视良好，视线与障碍物保持一定距离</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相邻两点间的视线倾角不宜过大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采用电磁波测距，视线应避开烟囱、散热塔等发热体及强磁场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原有控制点尽量避免使用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173</w:t>
      </w:r>
      <w:r>
        <w:rPr>
          <w:rFonts w:ascii="宋体" w:hAnsi="宋体" w:cs="宋体" w:hint="eastAsia"/>
          <w:kern w:val="0"/>
          <w:sz w:val="24"/>
          <w:szCs w:val="28"/>
          <w:lang w:val="zh-CN"/>
        </w:rPr>
        <w:t>、闭合导线和附合导线内</w:t>
      </w:r>
      <w:proofErr w:type="gramStart"/>
      <w:r>
        <w:rPr>
          <w:rFonts w:ascii="宋体" w:hAnsi="宋体" w:cs="宋体" w:hint="eastAsia"/>
          <w:kern w:val="0"/>
          <w:sz w:val="24"/>
          <w:szCs w:val="28"/>
          <w:lang w:val="zh-CN"/>
        </w:rPr>
        <w:t>业计算</w:t>
      </w:r>
      <w:proofErr w:type="gramEnd"/>
      <w:r>
        <w:rPr>
          <w:rFonts w:ascii="宋体" w:hAnsi="宋体" w:cs="宋体" w:hint="eastAsia"/>
          <w:kern w:val="0"/>
          <w:sz w:val="24"/>
          <w:szCs w:val="28"/>
          <w:lang w:val="zh-CN"/>
        </w:rPr>
        <w:t>的不同点是（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方位角推算方法不同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角度闭合差的计算方法不同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坐标增量闭合差计算方法不同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导线全长闭合差计算方法不同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坐标增量改正数计算方法不同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174</w:t>
      </w:r>
      <w:r>
        <w:rPr>
          <w:rFonts w:ascii="宋体" w:hAnsi="宋体" w:cs="宋体" w:hint="eastAsia"/>
          <w:kern w:val="0"/>
          <w:sz w:val="24"/>
          <w:szCs w:val="28"/>
          <w:lang w:val="zh-CN"/>
        </w:rPr>
        <w:t>、闭合导线角度闭合差与（</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导线的几何图形无关</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导线的几何图形有关</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导线各内角和的大小有关</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导线各内角和的大小无关</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导线的起始方位角有关</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175</w:t>
      </w:r>
      <w:r>
        <w:rPr>
          <w:rFonts w:ascii="宋体" w:hAnsi="宋体" w:cs="宋体" w:hint="eastAsia"/>
          <w:kern w:val="0"/>
          <w:sz w:val="24"/>
          <w:szCs w:val="28"/>
          <w:lang w:val="zh-CN"/>
        </w:rPr>
        <w:t>、平面控制测量方法有（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卫星定位测量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导线测量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三角测量</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直角坐标法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交会法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176</w:t>
      </w:r>
      <w:r>
        <w:rPr>
          <w:rFonts w:ascii="宋体" w:hAnsi="宋体" w:cs="宋体" w:hint="eastAsia"/>
          <w:kern w:val="0"/>
          <w:sz w:val="24"/>
          <w:szCs w:val="28"/>
          <w:lang w:val="zh-CN"/>
        </w:rPr>
        <w:t>、需进行改正</w:t>
      </w:r>
      <w:proofErr w:type="gramStart"/>
      <w:r>
        <w:rPr>
          <w:rFonts w:ascii="宋体" w:hAnsi="宋体" w:cs="宋体" w:hint="eastAsia"/>
          <w:kern w:val="0"/>
          <w:sz w:val="24"/>
          <w:szCs w:val="28"/>
          <w:lang w:val="zh-CN"/>
        </w:rPr>
        <w:t>数调整</w:t>
      </w:r>
      <w:proofErr w:type="gramEnd"/>
      <w:r>
        <w:rPr>
          <w:rFonts w:ascii="宋体" w:hAnsi="宋体" w:cs="宋体" w:hint="eastAsia"/>
          <w:kern w:val="0"/>
          <w:sz w:val="24"/>
          <w:szCs w:val="28"/>
          <w:lang w:val="zh-CN"/>
        </w:rPr>
        <w:t>的闭合差有（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角度闭合差</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纵坐标增量闭合差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横坐标增量闭合差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导线全长闭合差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E.</w:t>
      </w:r>
      <w:r>
        <w:rPr>
          <w:rFonts w:ascii="宋体" w:hAnsi="宋体" w:cs="宋体" w:hint="eastAsia"/>
          <w:kern w:val="0"/>
          <w:sz w:val="24"/>
          <w:szCs w:val="28"/>
          <w:lang w:val="zh-CN"/>
        </w:rPr>
        <w:t>导线全长相对闭合差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177</w:t>
      </w:r>
      <w:r>
        <w:rPr>
          <w:rFonts w:ascii="宋体" w:hAnsi="宋体" w:cs="宋体" w:hint="eastAsia"/>
          <w:kern w:val="0"/>
          <w:sz w:val="24"/>
          <w:szCs w:val="28"/>
          <w:lang w:val="zh-CN"/>
        </w:rPr>
        <w:t>、图根控制测量包括（</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proofErr w:type="gramStart"/>
      <w:r>
        <w:rPr>
          <w:rFonts w:ascii="宋体" w:hAnsi="宋体" w:cs="宋体" w:hint="eastAsia"/>
          <w:kern w:val="0"/>
          <w:sz w:val="24"/>
          <w:szCs w:val="28"/>
          <w:lang w:val="zh-CN"/>
        </w:rPr>
        <w:t>图根平面</w:t>
      </w:r>
      <w:proofErr w:type="gramEnd"/>
      <w:r>
        <w:rPr>
          <w:rFonts w:ascii="宋体" w:hAnsi="宋体" w:cs="宋体" w:hint="eastAsia"/>
          <w:kern w:val="0"/>
          <w:sz w:val="24"/>
          <w:szCs w:val="28"/>
          <w:lang w:val="zh-CN"/>
        </w:rPr>
        <w:t>控制测量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proofErr w:type="gramStart"/>
      <w:r>
        <w:rPr>
          <w:rFonts w:ascii="宋体" w:hAnsi="宋体" w:cs="宋体" w:hint="eastAsia"/>
          <w:kern w:val="0"/>
          <w:sz w:val="24"/>
          <w:szCs w:val="28"/>
          <w:lang w:val="zh-CN"/>
        </w:rPr>
        <w:t>图根高程控制测量</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闭合导线测量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附合导线测量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支导线测量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178</w:t>
      </w:r>
      <w:r>
        <w:rPr>
          <w:rFonts w:ascii="宋体" w:hAnsi="宋体" w:cs="宋体" w:hint="eastAsia"/>
          <w:kern w:val="0"/>
          <w:sz w:val="24"/>
          <w:szCs w:val="28"/>
          <w:lang w:val="zh-CN"/>
        </w:rPr>
        <w:t>、导线内</w:t>
      </w:r>
      <w:proofErr w:type="gramStart"/>
      <w:r>
        <w:rPr>
          <w:rFonts w:ascii="宋体" w:hAnsi="宋体" w:cs="宋体" w:hint="eastAsia"/>
          <w:kern w:val="0"/>
          <w:sz w:val="24"/>
          <w:szCs w:val="28"/>
          <w:lang w:val="zh-CN"/>
        </w:rPr>
        <w:t>业计算</w:t>
      </w:r>
      <w:proofErr w:type="gramEnd"/>
      <w:r>
        <w:rPr>
          <w:rFonts w:ascii="宋体" w:hAnsi="宋体" w:cs="宋体" w:hint="eastAsia"/>
          <w:kern w:val="0"/>
          <w:sz w:val="24"/>
          <w:szCs w:val="28"/>
          <w:lang w:val="zh-CN"/>
        </w:rPr>
        <w:t>项目有（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角度闭合差计算与调整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坐标增量闭合差计算与调整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导线全长闭合差与导线全长相对闭合差计算</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坐标计算</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坐标反算</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179</w:t>
      </w:r>
      <w:r>
        <w:rPr>
          <w:rFonts w:ascii="宋体" w:hAnsi="宋体" w:cs="宋体" w:hint="eastAsia"/>
          <w:kern w:val="0"/>
          <w:sz w:val="24"/>
          <w:szCs w:val="28"/>
          <w:lang w:val="zh-CN"/>
        </w:rPr>
        <w:t>、导线内</w:t>
      </w:r>
      <w:proofErr w:type="gramStart"/>
      <w:r>
        <w:rPr>
          <w:rFonts w:ascii="宋体" w:hAnsi="宋体" w:cs="宋体" w:hint="eastAsia"/>
          <w:kern w:val="0"/>
          <w:sz w:val="24"/>
          <w:szCs w:val="28"/>
          <w:lang w:val="zh-CN"/>
        </w:rPr>
        <w:t>业计算</w:t>
      </w:r>
      <w:proofErr w:type="gramEnd"/>
      <w:r>
        <w:rPr>
          <w:rFonts w:ascii="宋体" w:hAnsi="宋体" w:cs="宋体" w:hint="eastAsia"/>
          <w:kern w:val="0"/>
          <w:sz w:val="24"/>
          <w:szCs w:val="28"/>
          <w:lang w:val="zh-CN"/>
        </w:rPr>
        <w:t>中，按闭合差反符号分配的有（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高差闭合差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坐标增量闭合差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导线全长闭合差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导线全长相对闭合差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角度闭合差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180</w:t>
      </w:r>
      <w:r>
        <w:rPr>
          <w:rFonts w:ascii="宋体" w:hAnsi="宋体" w:cs="宋体" w:hint="eastAsia"/>
          <w:kern w:val="0"/>
          <w:sz w:val="24"/>
          <w:szCs w:val="28"/>
          <w:lang w:val="zh-CN"/>
        </w:rPr>
        <w:t>、导线观测数据有（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左角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右角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水平角</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倾斜距离</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水平距离</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181</w:t>
      </w:r>
      <w:r>
        <w:rPr>
          <w:rFonts w:ascii="宋体" w:hAnsi="宋体" w:cs="宋体" w:hint="eastAsia"/>
          <w:kern w:val="0"/>
          <w:sz w:val="24"/>
          <w:szCs w:val="28"/>
          <w:lang w:val="zh-CN"/>
        </w:rPr>
        <w:t>、导线内</w:t>
      </w:r>
      <w:proofErr w:type="gramStart"/>
      <w:r>
        <w:rPr>
          <w:rFonts w:ascii="宋体" w:hAnsi="宋体" w:cs="宋体" w:hint="eastAsia"/>
          <w:kern w:val="0"/>
          <w:sz w:val="24"/>
          <w:szCs w:val="28"/>
          <w:lang w:val="zh-CN"/>
        </w:rPr>
        <w:t>业计算</w:t>
      </w:r>
      <w:proofErr w:type="gramEnd"/>
      <w:r>
        <w:rPr>
          <w:rFonts w:ascii="宋体" w:hAnsi="宋体" w:cs="宋体" w:hint="eastAsia"/>
          <w:kern w:val="0"/>
          <w:sz w:val="24"/>
          <w:szCs w:val="28"/>
          <w:lang w:val="zh-CN"/>
        </w:rPr>
        <w:t>检核有（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角度改正数之和等于角度闭合差的相反数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角度改正数之和等于角度闭合差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坐标增量改正数之和等于坐标增量闭合差的相反数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坐标增量改正数之和等于坐标增量闭合差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起点坐标推算至终点坐标，必须一致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182</w:t>
      </w:r>
      <w:r>
        <w:rPr>
          <w:rFonts w:ascii="宋体" w:hAnsi="宋体" w:cs="宋体" w:hint="eastAsia"/>
          <w:kern w:val="0"/>
          <w:sz w:val="24"/>
          <w:szCs w:val="28"/>
          <w:lang w:val="zh-CN"/>
        </w:rPr>
        <w:t>、</w:t>
      </w:r>
      <w:proofErr w:type="gramStart"/>
      <w:r>
        <w:rPr>
          <w:rFonts w:ascii="宋体" w:hAnsi="宋体" w:cs="宋体" w:hint="eastAsia"/>
          <w:kern w:val="0"/>
          <w:sz w:val="24"/>
          <w:szCs w:val="28"/>
          <w:lang w:val="zh-CN"/>
        </w:rPr>
        <w:t>图根导线</w:t>
      </w:r>
      <w:proofErr w:type="gramEnd"/>
      <w:r>
        <w:rPr>
          <w:rFonts w:ascii="宋体" w:hAnsi="宋体" w:cs="宋体" w:hint="eastAsia"/>
          <w:kern w:val="0"/>
          <w:sz w:val="24"/>
          <w:szCs w:val="28"/>
          <w:lang w:val="zh-CN"/>
        </w:rPr>
        <w:t>的成果包括（</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导线外业观测手簿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导线平差成果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控制点点之记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水准测量外业手簿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水准测量平差成果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183</w:t>
      </w:r>
      <w:r>
        <w:rPr>
          <w:rFonts w:ascii="宋体" w:hAnsi="宋体" w:cs="宋体" w:hint="eastAsia"/>
          <w:kern w:val="0"/>
          <w:sz w:val="24"/>
          <w:szCs w:val="28"/>
          <w:lang w:val="zh-CN"/>
        </w:rPr>
        <w:t>、下列关于平面控制测量的说法，正确的有（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平面控制测量是指按照一定的精度，确定一系列控制点平面位置的一项工作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导线测量是平面控制的一种方法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随着测绘技术的发展，平面控制已经很少采用三角测量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D.</w:t>
      </w:r>
      <w:r>
        <w:rPr>
          <w:rFonts w:ascii="宋体" w:hAnsi="宋体" w:cs="宋体" w:hint="eastAsia"/>
          <w:kern w:val="0"/>
          <w:sz w:val="24"/>
          <w:szCs w:val="28"/>
          <w:lang w:val="zh-CN"/>
        </w:rPr>
        <w:t>大范围控制测量，宜选择</w:t>
      </w:r>
      <w:r>
        <w:rPr>
          <w:rFonts w:ascii="宋体" w:hAnsi="宋体" w:cs="宋体" w:hint="eastAsia"/>
          <w:kern w:val="0"/>
          <w:sz w:val="24"/>
          <w:szCs w:val="28"/>
          <w:lang w:val="zh-CN"/>
        </w:rPr>
        <w:t>单一导线测量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E.GPS</w:t>
      </w:r>
      <w:r>
        <w:rPr>
          <w:rFonts w:ascii="宋体" w:hAnsi="宋体" w:cs="宋体" w:hint="eastAsia"/>
          <w:kern w:val="0"/>
          <w:sz w:val="24"/>
          <w:szCs w:val="28"/>
          <w:lang w:val="zh-CN"/>
        </w:rPr>
        <w:t>控制网，可以用于场区平面控制测量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184</w:t>
      </w:r>
      <w:r>
        <w:rPr>
          <w:rFonts w:ascii="宋体" w:hAnsi="宋体" w:cs="宋体" w:hint="eastAsia"/>
          <w:kern w:val="0"/>
          <w:sz w:val="24"/>
          <w:szCs w:val="28"/>
          <w:lang w:val="zh-CN"/>
        </w:rPr>
        <w:t>、下列关于闭合导线测量的说法，正确的有（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闭合导线有</w:t>
      </w:r>
      <w:r>
        <w:rPr>
          <w:rFonts w:ascii="宋体" w:hAnsi="宋体" w:cs="宋体" w:hint="eastAsia"/>
          <w:kern w:val="0"/>
          <w:sz w:val="24"/>
          <w:szCs w:val="28"/>
          <w:lang w:val="zh-CN"/>
        </w:rPr>
        <w:t>3</w:t>
      </w:r>
      <w:r>
        <w:rPr>
          <w:rFonts w:ascii="宋体" w:hAnsi="宋体" w:cs="宋体" w:hint="eastAsia"/>
          <w:kern w:val="0"/>
          <w:sz w:val="24"/>
          <w:szCs w:val="28"/>
          <w:lang w:val="zh-CN"/>
        </w:rPr>
        <w:t>个检核条件</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闭合导线角度闭合差调整采用按角的个数反符号平均分配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衡量闭合导线精度采用导线全长相对闭合差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闭合导线角度观测应测量内角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闭合导线精度优于附合导线精度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185</w:t>
      </w:r>
      <w:r>
        <w:rPr>
          <w:rFonts w:ascii="宋体" w:hAnsi="宋体" w:cs="宋体" w:hint="eastAsia"/>
          <w:kern w:val="0"/>
          <w:sz w:val="24"/>
          <w:szCs w:val="28"/>
          <w:lang w:val="zh-CN"/>
        </w:rPr>
        <w:t>、单一导线布设有（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）形式。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闭合导线</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附合导线</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支导线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经纬仪导线</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全站仪导线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186</w:t>
      </w:r>
      <w:r>
        <w:rPr>
          <w:rFonts w:ascii="宋体" w:hAnsi="宋体" w:cs="宋体" w:hint="eastAsia"/>
          <w:kern w:val="0"/>
          <w:sz w:val="24"/>
          <w:szCs w:val="28"/>
          <w:lang w:val="zh-CN"/>
        </w:rPr>
        <w:t>、附合导线有（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）检核条件。</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角度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纵坐标</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横坐标</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导线全长闭合差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导线全长相对闭合差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187</w:t>
      </w:r>
      <w:r>
        <w:rPr>
          <w:rFonts w:ascii="宋体" w:hAnsi="宋体" w:cs="宋体" w:hint="eastAsia"/>
          <w:kern w:val="0"/>
          <w:sz w:val="24"/>
          <w:szCs w:val="28"/>
          <w:lang w:val="zh-CN"/>
        </w:rPr>
        <w:t>、导线测量的外业工作有（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选点埋石</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水平角测量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水平距离测量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垂直角测量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高差测量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188</w:t>
      </w:r>
      <w:r>
        <w:rPr>
          <w:rFonts w:ascii="宋体" w:hAnsi="宋体" w:cs="宋体" w:hint="eastAsia"/>
          <w:kern w:val="0"/>
          <w:sz w:val="24"/>
          <w:szCs w:val="28"/>
          <w:lang w:val="zh-CN"/>
        </w:rPr>
        <w:t>、下列测量工作，（</w:t>
      </w:r>
      <w:r>
        <w:rPr>
          <w:rFonts w:ascii="宋体" w:hAnsi="宋体" w:cs="宋体" w:hint="eastAsia"/>
          <w:kern w:val="0"/>
          <w:sz w:val="24"/>
          <w:szCs w:val="28"/>
          <w:lang w:val="zh-CN"/>
        </w:rPr>
        <w:t xml:space="preserve">  </w:t>
      </w:r>
      <w:r>
        <w:rPr>
          <w:rFonts w:ascii="宋体" w:hAnsi="宋体" w:cs="宋体" w:hint="eastAsia"/>
          <w:kern w:val="0"/>
          <w:sz w:val="24"/>
          <w:szCs w:val="28"/>
          <w:lang w:val="zh-CN"/>
        </w:rPr>
        <w:t>）不属于导线内业工作。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水平角测量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水平距离测量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角度闭合差计算与调整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坐标增量闭合差计算与调整</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导线全长相对闭合差计算</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189</w:t>
      </w:r>
      <w:r>
        <w:rPr>
          <w:rFonts w:ascii="宋体" w:hAnsi="宋体" w:cs="宋体" w:hint="eastAsia"/>
          <w:kern w:val="0"/>
          <w:sz w:val="24"/>
          <w:szCs w:val="28"/>
          <w:lang w:val="zh-CN"/>
        </w:rPr>
        <w:t>、属于真误差的是（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闭合导线的角度闭合差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附合导线的坐标增量闭合差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闭合导线的全长闭合差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闭合导线的全长相对闭合差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闭合导线的坐标增量闭合差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190</w:t>
      </w:r>
      <w:r>
        <w:rPr>
          <w:rFonts w:ascii="宋体" w:hAnsi="宋体" w:cs="宋体" w:hint="eastAsia"/>
          <w:kern w:val="0"/>
          <w:sz w:val="24"/>
          <w:szCs w:val="28"/>
          <w:lang w:val="zh-CN"/>
        </w:rPr>
        <w:t>、导线测量的优点有（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布设灵活</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受地形条件限制小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C.</w:t>
      </w:r>
      <w:r>
        <w:rPr>
          <w:rFonts w:ascii="宋体" w:hAnsi="宋体" w:cs="宋体" w:hint="eastAsia"/>
          <w:kern w:val="0"/>
          <w:sz w:val="24"/>
          <w:szCs w:val="28"/>
          <w:lang w:val="zh-CN"/>
        </w:rPr>
        <w:t>点位精度均匀</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边长直接测定，导线纵向精度均匀</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单一导线控制面积较大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191</w:t>
      </w:r>
      <w:r>
        <w:rPr>
          <w:rFonts w:ascii="宋体" w:hAnsi="宋体" w:cs="宋体" w:hint="eastAsia"/>
          <w:kern w:val="0"/>
          <w:sz w:val="24"/>
          <w:szCs w:val="28"/>
          <w:lang w:val="zh-CN"/>
        </w:rPr>
        <w:t>、下列说法，不属于单一导线测量优点的有（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布设灵活</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受地形条件限制小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点位精度均匀</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边长精度均匀，纵向精度均匀</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控制面积大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192</w:t>
      </w:r>
      <w:r>
        <w:rPr>
          <w:rFonts w:ascii="宋体" w:hAnsi="宋体" w:cs="宋体" w:hint="eastAsia"/>
          <w:kern w:val="0"/>
          <w:sz w:val="24"/>
          <w:szCs w:val="28"/>
          <w:lang w:val="zh-CN"/>
        </w:rPr>
        <w:t>、关于导线测量，说法正确的有（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导线点位精度均匀</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距离测量可采用视距法测量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高差测量是导线测量的一项工作内容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相邻点间的视线倾角不宜过大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导线布设灵活，受地形条件影响较小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193</w:t>
      </w:r>
      <w:r>
        <w:rPr>
          <w:rFonts w:ascii="宋体" w:hAnsi="宋体" w:cs="宋体" w:hint="eastAsia"/>
          <w:kern w:val="0"/>
          <w:sz w:val="24"/>
          <w:szCs w:val="28"/>
          <w:lang w:val="zh-CN"/>
        </w:rPr>
        <w:t>、关于导线测量，说法错误的有（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导线点只需</w:t>
      </w:r>
      <w:proofErr w:type="gramStart"/>
      <w:r>
        <w:rPr>
          <w:rFonts w:ascii="宋体" w:hAnsi="宋体" w:cs="宋体" w:hint="eastAsia"/>
          <w:kern w:val="0"/>
          <w:sz w:val="24"/>
          <w:szCs w:val="28"/>
          <w:lang w:val="zh-CN"/>
        </w:rPr>
        <w:t>通视即可</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距离测量可采用视距法测量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导线点必须稳定可靠，能够长期保存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相邻点间的视线倾角不宜过大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采用电磁波测距时，不受外界条件影响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194</w:t>
      </w:r>
      <w:r>
        <w:rPr>
          <w:rFonts w:ascii="宋体" w:hAnsi="宋体" w:cs="宋体" w:hint="eastAsia"/>
          <w:kern w:val="0"/>
          <w:sz w:val="24"/>
          <w:szCs w:val="28"/>
          <w:lang w:val="zh-CN"/>
        </w:rPr>
        <w:t>、关于导线测量，做法正确的有（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闭合导线角度观测，观测多边形内角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三级导线测角，采用</w:t>
      </w:r>
      <w:r>
        <w:rPr>
          <w:rFonts w:ascii="宋体" w:hAnsi="宋体" w:cs="宋体" w:hint="eastAsia"/>
          <w:kern w:val="0"/>
          <w:sz w:val="24"/>
          <w:szCs w:val="28"/>
          <w:lang w:val="zh-CN"/>
        </w:rPr>
        <w:t>2</w:t>
      </w:r>
      <w:r>
        <w:rPr>
          <w:rFonts w:ascii="宋体" w:hAnsi="宋体" w:cs="宋体" w:hint="eastAsia"/>
          <w:kern w:val="0"/>
          <w:sz w:val="24"/>
          <w:szCs w:val="28"/>
          <w:lang w:val="zh-CN"/>
        </w:rPr>
        <w:t>秒经纬仪观测</w:t>
      </w:r>
      <w:proofErr w:type="gramStart"/>
      <w:r>
        <w:rPr>
          <w:rFonts w:ascii="宋体" w:hAnsi="宋体" w:cs="宋体" w:hint="eastAsia"/>
          <w:kern w:val="0"/>
          <w:sz w:val="24"/>
          <w:szCs w:val="28"/>
          <w:lang w:val="zh-CN"/>
        </w:rPr>
        <w:t>一</w:t>
      </w:r>
      <w:proofErr w:type="gramEnd"/>
      <w:r>
        <w:rPr>
          <w:rFonts w:ascii="宋体" w:hAnsi="宋体" w:cs="宋体" w:hint="eastAsia"/>
          <w:kern w:val="0"/>
          <w:sz w:val="24"/>
          <w:szCs w:val="28"/>
          <w:lang w:val="zh-CN"/>
        </w:rPr>
        <w:t>测回</w:t>
      </w:r>
      <w:r>
        <w:rPr>
          <w:rFonts w:ascii="宋体" w:hAnsi="宋体" w:cs="宋体" w:hint="eastAsia"/>
          <w:kern w:val="0"/>
          <w:sz w:val="24"/>
          <w:szCs w:val="28"/>
          <w:lang w:val="zh-CN"/>
        </w:rPr>
        <w:tab/>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导线</w:t>
      </w:r>
      <w:proofErr w:type="gramStart"/>
      <w:r>
        <w:rPr>
          <w:rFonts w:ascii="宋体" w:hAnsi="宋体" w:cs="宋体" w:hint="eastAsia"/>
          <w:kern w:val="0"/>
          <w:sz w:val="24"/>
          <w:szCs w:val="28"/>
          <w:lang w:val="zh-CN"/>
        </w:rPr>
        <w:t>相邻边距离</w:t>
      </w:r>
      <w:proofErr w:type="gramEnd"/>
      <w:r>
        <w:rPr>
          <w:rFonts w:ascii="宋体" w:hAnsi="宋体" w:cs="宋体" w:hint="eastAsia"/>
          <w:kern w:val="0"/>
          <w:sz w:val="24"/>
          <w:szCs w:val="28"/>
          <w:lang w:val="zh-CN"/>
        </w:rPr>
        <w:t>基本相等</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相邻点间的视线倾角过大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三级导线测角，采用</w:t>
      </w:r>
      <w:r>
        <w:rPr>
          <w:rFonts w:ascii="宋体" w:hAnsi="宋体" w:cs="宋体" w:hint="eastAsia"/>
          <w:kern w:val="0"/>
          <w:sz w:val="24"/>
          <w:szCs w:val="28"/>
          <w:lang w:val="zh-CN"/>
        </w:rPr>
        <w:t>6</w:t>
      </w:r>
      <w:r>
        <w:rPr>
          <w:rFonts w:ascii="宋体" w:hAnsi="宋体" w:cs="宋体" w:hint="eastAsia"/>
          <w:kern w:val="0"/>
          <w:sz w:val="24"/>
          <w:szCs w:val="28"/>
          <w:lang w:val="zh-CN"/>
        </w:rPr>
        <w:t>秒经纬仪观测</w:t>
      </w:r>
      <w:proofErr w:type="gramStart"/>
      <w:r>
        <w:rPr>
          <w:rFonts w:ascii="宋体" w:hAnsi="宋体" w:cs="宋体" w:hint="eastAsia"/>
          <w:kern w:val="0"/>
          <w:sz w:val="24"/>
          <w:szCs w:val="28"/>
          <w:lang w:val="zh-CN"/>
        </w:rPr>
        <w:t>一</w:t>
      </w:r>
      <w:proofErr w:type="gramEnd"/>
      <w:r>
        <w:rPr>
          <w:rFonts w:ascii="宋体" w:hAnsi="宋体" w:cs="宋体" w:hint="eastAsia"/>
          <w:kern w:val="0"/>
          <w:sz w:val="24"/>
          <w:szCs w:val="28"/>
          <w:lang w:val="zh-CN"/>
        </w:rPr>
        <w:t>测回</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195</w:t>
      </w:r>
      <w:r>
        <w:rPr>
          <w:rFonts w:ascii="宋体" w:hAnsi="宋体" w:cs="宋体" w:hint="eastAsia"/>
          <w:kern w:val="0"/>
          <w:sz w:val="24"/>
          <w:szCs w:val="28"/>
          <w:lang w:val="zh-CN"/>
        </w:rPr>
        <w:t>、</w:t>
      </w:r>
      <w:proofErr w:type="gramStart"/>
      <w:r>
        <w:rPr>
          <w:rFonts w:ascii="宋体" w:hAnsi="宋体" w:cs="宋体" w:hint="eastAsia"/>
          <w:kern w:val="0"/>
          <w:sz w:val="24"/>
          <w:szCs w:val="28"/>
          <w:lang w:val="zh-CN"/>
        </w:rPr>
        <w:t>关于图根导线测量</w:t>
      </w:r>
      <w:proofErr w:type="gramEnd"/>
      <w:r>
        <w:rPr>
          <w:rFonts w:ascii="宋体" w:hAnsi="宋体" w:cs="宋体" w:hint="eastAsia"/>
          <w:kern w:val="0"/>
          <w:sz w:val="24"/>
          <w:szCs w:val="28"/>
          <w:lang w:val="zh-CN"/>
        </w:rPr>
        <w:t>，做法正确的有（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闭合导线角度观测，观测多边形内角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采用支导线进行图根控制测量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导线</w:t>
      </w:r>
      <w:proofErr w:type="gramStart"/>
      <w:r>
        <w:rPr>
          <w:rFonts w:ascii="宋体" w:hAnsi="宋体" w:cs="宋体" w:hint="eastAsia"/>
          <w:kern w:val="0"/>
          <w:sz w:val="24"/>
          <w:szCs w:val="28"/>
          <w:lang w:val="zh-CN"/>
        </w:rPr>
        <w:t>相邻边距离</w:t>
      </w:r>
      <w:proofErr w:type="gramEnd"/>
      <w:r>
        <w:rPr>
          <w:rFonts w:ascii="宋体" w:hAnsi="宋体" w:cs="宋体" w:hint="eastAsia"/>
          <w:kern w:val="0"/>
          <w:sz w:val="24"/>
          <w:szCs w:val="28"/>
          <w:lang w:val="zh-CN"/>
        </w:rPr>
        <w:t>基本相等</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距离测量采用皮尺量距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测角采用</w:t>
      </w:r>
      <w:r>
        <w:rPr>
          <w:rFonts w:ascii="宋体" w:hAnsi="宋体" w:cs="宋体" w:hint="eastAsia"/>
          <w:kern w:val="0"/>
          <w:sz w:val="24"/>
          <w:szCs w:val="28"/>
          <w:lang w:val="zh-CN"/>
        </w:rPr>
        <w:t>6</w:t>
      </w:r>
      <w:r>
        <w:rPr>
          <w:rFonts w:ascii="宋体" w:hAnsi="宋体" w:cs="宋体" w:hint="eastAsia"/>
          <w:kern w:val="0"/>
          <w:sz w:val="24"/>
          <w:szCs w:val="28"/>
          <w:lang w:val="zh-CN"/>
        </w:rPr>
        <w:t>秒经纬仪观测</w:t>
      </w:r>
      <w:proofErr w:type="gramStart"/>
      <w:r>
        <w:rPr>
          <w:rFonts w:ascii="宋体" w:hAnsi="宋体" w:cs="宋体" w:hint="eastAsia"/>
          <w:kern w:val="0"/>
          <w:sz w:val="24"/>
          <w:szCs w:val="28"/>
          <w:lang w:val="zh-CN"/>
        </w:rPr>
        <w:t>一</w:t>
      </w:r>
      <w:proofErr w:type="gramEnd"/>
      <w:r>
        <w:rPr>
          <w:rFonts w:ascii="宋体" w:hAnsi="宋体" w:cs="宋体" w:hint="eastAsia"/>
          <w:kern w:val="0"/>
          <w:sz w:val="24"/>
          <w:szCs w:val="28"/>
          <w:lang w:val="zh-CN"/>
        </w:rPr>
        <w:t>测回</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196</w:t>
      </w:r>
      <w:r>
        <w:rPr>
          <w:rFonts w:ascii="宋体" w:hAnsi="宋体" w:cs="宋体" w:hint="eastAsia"/>
          <w:kern w:val="0"/>
          <w:sz w:val="24"/>
          <w:szCs w:val="28"/>
          <w:lang w:val="zh-CN"/>
        </w:rPr>
        <w:t>、关于支导线，做法正确的有（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proofErr w:type="gramStart"/>
      <w:r>
        <w:rPr>
          <w:rFonts w:ascii="宋体" w:hAnsi="宋体" w:cs="宋体" w:hint="eastAsia"/>
          <w:kern w:val="0"/>
          <w:sz w:val="24"/>
          <w:szCs w:val="28"/>
          <w:lang w:val="zh-CN"/>
        </w:rPr>
        <w:t>左右角</w:t>
      </w:r>
      <w:proofErr w:type="gramEnd"/>
      <w:r>
        <w:rPr>
          <w:rFonts w:ascii="宋体" w:hAnsi="宋体" w:cs="宋体" w:hint="eastAsia"/>
          <w:kern w:val="0"/>
          <w:sz w:val="24"/>
          <w:szCs w:val="28"/>
          <w:lang w:val="zh-CN"/>
        </w:rPr>
        <w:t>观测，增加检核条件</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距离往返测量，提高观测精度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增加测角测回数，提供检核条件</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半测回坐标测量确定点位坐标</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支导线边长不做要求，测距精度保证即可。</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197</w:t>
      </w:r>
      <w:r>
        <w:rPr>
          <w:rFonts w:ascii="宋体" w:hAnsi="宋体" w:cs="宋体" w:hint="eastAsia"/>
          <w:kern w:val="0"/>
          <w:sz w:val="24"/>
          <w:szCs w:val="28"/>
          <w:lang w:val="zh-CN"/>
        </w:rPr>
        <w:t>、提高导线测量精度，做法正确的是（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增加测角测回数</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B.</w:t>
      </w:r>
      <w:r>
        <w:rPr>
          <w:rFonts w:ascii="宋体" w:hAnsi="宋体" w:cs="宋体" w:hint="eastAsia"/>
          <w:kern w:val="0"/>
          <w:sz w:val="24"/>
          <w:szCs w:val="28"/>
          <w:lang w:val="zh-CN"/>
        </w:rPr>
        <w:t>往返量距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改变导线布设形式</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控制长短边，减小测角误差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增加多余观测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198</w:t>
      </w:r>
      <w:r>
        <w:rPr>
          <w:rFonts w:ascii="宋体" w:hAnsi="宋体" w:cs="宋体" w:hint="eastAsia"/>
          <w:kern w:val="0"/>
          <w:sz w:val="24"/>
          <w:szCs w:val="28"/>
          <w:lang w:val="zh-CN"/>
        </w:rPr>
        <w:t>、查找个别测角错误做法正确的是（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从起点向终点绘制草图，再从终点反向绘制草图，若其中</w:t>
      </w:r>
      <w:proofErr w:type="gramStart"/>
      <w:r>
        <w:rPr>
          <w:rFonts w:ascii="宋体" w:hAnsi="宋体" w:cs="宋体" w:hint="eastAsia"/>
          <w:kern w:val="0"/>
          <w:sz w:val="24"/>
          <w:szCs w:val="28"/>
          <w:lang w:val="zh-CN"/>
        </w:rPr>
        <w:t>一</w:t>
      </w:r>
      <w:proofErr w:type="gramEnd"/>
      <w:r>
        <w:rPr>
          <w:rFonts w:ascii="宋体" w:hAnsi="宋体" w:cs="宋体" w:hint="eastAsia"/>
          <w:kern w:val="0"/>
          <w:sz w:val="24"/>
          <w:szCs w:val="28"/>
          <w:lang w:val="zh-CN"/>
        </w:rPr>
        <w:t>导线点接近，其余的错开，则此点测角错误</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正反向推算方位角比对，方位角相近的边，则此角有误</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从起点向终点根据角度和边长直接计算坐标增量，推算各点坐标，再从终点向起点同法推算各点坐标，同点坐标接近者，此点测角有误</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长短边夹角测角有误</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导线中间点测角有误</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199</w:t>
      </w:r>
      <w:r>
        <w:rPr>
          <w:rFonts w:ascii="宋体" w:hAnsi="宋体" w:cs="宋体" w:hint="eastAsia"/>
          <w:kern w:val="0"/>
          <w:sz w:val="24"/>
          <w:szCs w:val="28"/>
          <w:lang w:val="zh-CN"/>
        </w:rPr>
        <w:t>、关于平面控制测量，说法正确的有（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平面控制测量可有效控制测量误差的积累</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导线测量可用于</w:t>
      </w:r>
      <w:proofErr w:type="gramStart"/>
      <w:r>
        <w:rPr>
          <w:rFonts w:ascii="宋体" w:hAnsi="宋体" w:cs="宋体" w:hint="eastAsia"/>
          <w:kern w:val="0"/>
          <w:sz w:val="24"/>
          <w:szCs w:val="28"/>
          <w:lang w:val="zh-CN"/>
        </w:rPr>
        <w:t>一</w:t>
      </w:r>
      <w:proofErr w:type="gramEnd"/>
      <w:r>
        <w:rPr>
          <w:rFonts w:ascii="宋体" w:hAnsi="宋体" w:cs="宋体" w:hint="eastAsia"/>
          <w:kern w:val="0"/>
          <w:sz w:val="24"/>
          <w:szCs w:val="28"/>
          <w:lang w:val="zh-CN"/>
        </w:rPr>
        <w:t>二等平面控制测量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C.GPS</w:t>
      </w:r>
      <w:r>
        <w:rPr>
          <w:rFonts w:ascii="宋体" w:hAnsi="宋体" w:cs="宋体" w:hint="eastAsia"/>
          <w:kern w:val="0"/>
          <w:sz w:val="24"/>
          <w:szCs w:val="28"/>
          <w:lang w:val="zh-CN"/>
        </w:rPr>
        <w:t>控制测量受地形条件限制较小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三角形网测量，检核条件较多，可用于较高等级控制测量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导线测量，受地形条件影响小，是城镇平面控制测量的首选</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200</w:t>
      </w:r>
      <w:r>
        <w:rPr>
          <w:rFonts w:ascii="宋体" w:hAnsi="宋体" w:cs="宋体" w:hint="eastAsia"/>
          <w:kern w:val="0"/>
          <w:sz w:val="24"/>
          <w:szCs w:val="28"/>
          <w:lang w:val="zh-CN"/>
        </w:rPr>
        <w:t>、工程建设中常用的平面控制测量的方法有（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三角测量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高程测量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导线测量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D.GPS</w:t>
      </w:r>
      <w:r>
        <w:rPr>
          <w:rFonts w:ascii="宋体" w:hAnsi="宋体" w:cs="宋体" w:hint="eastAsia"/>
          <w:kern w:val="0"/>
          <w:sz w:val="24"/>
          <w:szCs w:val="28"/>
          <w:lang w:val="zh-CN"/>
        </w:rPr>
        <w:t>控制测量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水准测量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201</w:t>
      </w:r>
      <w:r>
        <w:rPr>
          <w:rFonts w:ascii="宋体" w:hAnsi="宋体" w:cs="宋体" w:hint="eastAsia"/>
          <w:kern w:val="0"/>
          <w:sz w:val="24"/>
          <w:szCs w:val="28"/>
          <w:lang w:val="zh-CN"/>
        </w:rPr>
        <w:t>、角度交会法适用于（</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场地平坦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待测点离控制点较远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待测点离控制点较近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proofErr w:type="gramStart"/>
      <w:r>
        <w:rPr>
          <w:rFonts w:ascii="宋体" w:hAnsi="宋体" w:cs="宋体" w:hint="eastAsia"/>
          <w:kern w:val="0"/>
          <w:sz w:val="24"/>
          <w:szCs w:val="28"/>
          <w:lang w:val="zh-CN"/>
        </w:rPr>
        <w:t>量距较</w:t>
      </w:r>
      <w:proofErr w:type="gramEnd"/>
      <w:r>
        <w:rPr>
          <w:rFonts w:ascii="宋体" w:hAnsi="宋体" w:cs="宋体" w:hint="eastAsia"/>
          <w:kern w:val="0"/>
          <w:sz w:val="24"/>
          <w:szCs w:val="28"/>
          <w:lang w:val="zh-CN"/>
        </w:rPr>
        <w:t>困难的地区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proofErr w:type="gramStart"/>
      <w:r>
        <w:rPr>
          <w:rFonts w:ascii="宋体" w:hAnsi="宋体" w:cs="宋体" w:hint="eastAsia"/>
          <w:kern w:val="0"/>
          <w:sz w:val="24"/>
          <w:szCs w:val="28"/>
          <w:lang w:val="zh-CN"/>
        </w:rPr>
        <w:t>量距较</w:t>
      </w:r>
      <w:proofErr w:type="gramEnd"/>
      <w:r>
        <w:rPr>
          <w:rFonts w:ascii="宋体" w:hAnsi="宋体" w:cs="宋体" w:hint="eastAsia"/>
          <w:kern w:val="0"/>
          <w:sz w:val="24"/>
          <w:szCs w:val="28"/>
          <w:lang w:val="zh-CN"/>
        </w:rPr>
        <w:t>方便的地区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20</w:t>
      </w:r>
      <w:r>
        <w:rPr>
          <w:rFonts w:ascii="宋体" w:hAnsi="宋体" w:cs="宋体"/>
          <w:kern w:val="0"/>
          <w:sz w:val="24"/>
          <w:szCs w:val="28"/>
          <w:lang w:val="zh-CN"/>
        </w:rPr>
        <w:t>2</w:t>
      </w:r>
      <w:r>
        <w:rPr>
          <w:rFonts w:ascii="宋体" w:hAnsi="宋体" w:cs="宋体" w:hint="eastAsia"/>
          <w:kern w:val="0"/>
          <w:sz w:val="24"/>
          <w:szCs w:val="28"/>
          <w:lang w:val="zh-CN"/>
        </w:rPr>
        <w:t>、地形图上表示地物符号的是（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proofErr w:type="gramStart"/>
      <w:r>
        <w:rPr>
          <w:rFonts w:ascii="宋体" w:hAnsi="宋体" w:hint="eastAsia"/>
          <w:sz w:val="24"/>
          <w:szCs w:val="28"/>
        </w:rPr>
        <w:t>半依比例</w:t>
      </w:r>
      <w:proofErr w:type="gramEnd"/>
      <w:r>
        <w:rPr>
          <w:rFonts w:ascii="宋体" w:hAnsi="宋体" w:hint="eastAsia"/>
          <w:sz w:val="24"/>
          <w:szCs w:val="28"/>
        </w:rPr>
        <w:t>符号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等高线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非比例符号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高程注记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依比例尺符号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203</w:t>
      </w:r>
      <w:r>
        <w:rPr>
          <w:rFonts w:ascii="宋体" w:hAnsi="宋体" w:cs="宋体" w:hint="eastAsia"/>
          <w:kern w:val="0"/>
          <w:sz w:val="24"/>
          <w:szCs w:val="28"/>
          <w:lang w:val="zh-CN"/>
        </w:rPr>
        <w:t>、下列叙述中，（</w:t>
      </w:r>
      <w:r>
        <w:rPr>
          <w:rFonts w:ascii="宋体" w:hAnsi="宋体" w:cs="宋体" w:hint="eastAsia"/>
          <w:kern w:val="0"/>
          <w:sz w:val="24"/>
          <w:szCs w:val="28"/>
          <w:lang w:val="zh-CN"/>
        </w:rPr>
        <w:t xml:space="preserve">  </w:t>
      </w:r>
      <w:r>
        <w:rPr>
          <w:rFonts w:ascii="宋体" w:hAnsi="宋体" w:cs="宋体" w:hint="eastAsia"/>
          <w:kern w:val="0"/>
          <w:sz w:val="24"/>
          <w:szCs w:val="28"/>
          <w:lang w:val="zh-CN"/>
        </w:rPr>
        <w:t>）符合等高线特性。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不同高程的等高线绝不会重合</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同一等高线上各点高程相等</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一般不相交</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等高线稀疏，说明地形陡峭</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E.</w:t>
      </w:r>
      <w:r>
        <w:rPr>
          <w:rFonts w:ascii="宋体" w:hAnsi="宋体" w:cs="宋体" w:hint="eastAsia"/>
          <w:kern w:val="0"/>
          <w:sz w:val="24"/>
          <w:szCs w:val="28"/>
          <w:lang w:val="zh-CN"/>
        </w:rPr>
        <w:t>等高线在任</w:t>
      </w:r>
      <w:proofErr w:type="gramStart"/>
      <w:r>
        <w:rPr>
          <w:rFonts w:ascii="宋体" w:hAnsi="宋体" w:cs="宋体" w:hint="eastAsia"/>
          <w:kern w:val="0"/>
          <w:sz w:val="24"/>
          <w:szCs w:val="28"/>
          <w:lang w:val="zh-CN"/>
        </w:rPr>
        <w:t>一</w:t>
      </w:r>
      <w:proofErr w:type="gramEnd"/>
      <w:r>
        <w:rPr>
          <w:rFonts w:ascii="宋体" w:hAnsi="宋体" w:cs="宋体" w:hint="eastAsia"/>
          <w:kern w:val="0"/>
          <w:sz w:val="24"/>
          <w:szCs w:val="28"/>
          <w:lang w:val="zh-CN"/>
        </w:rPr>
        <w:t>图幅内必须闭合</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204</w:t>
      </w:r>
      <w:r>
        <w:rPr>
          <w:rFonts w:ascii="宋体" w:hAnsi="宋体" w:cs="宋体" w:hint="eastAsia"/>
          <w:kern w:val="0"/>
          <w:sz w:val="24"/>
          <w:szCs w:val="28"/>
          <w:lang w:val="zh-CN"/>
        </w:rPr>
        <w:t>、地形图有下列基本应用（</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一点平面坐标的测量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直线真方位角的测量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两点间水平距离的测量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一点高程的测量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两点间坡度的确定</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205</w:t>
      </w:r>
      <w:r>
        <w:rPr>
          <w:rFonts w:ascii="宋体" w:hAnsi="宋体" w:cs="宋体" w:hint="eastAsia"/>
          <w:kern w:val="0"/>
          <w:sz w:val="24"/>
          <w:szCs w:val="28"/>
          <w:lang w:val="zh-CN"/>
        </w:rPr>
        <w:t>、关于图形，说法正确的有（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平面图既能表示出地物位置也能表示出地表起伏形态</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地形图既能表示出地物位置也能表示出地表起伏形态</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地形图上表示消防栓一般采用非比例符号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地形图比例尺是数学要素</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地形图采用的坐标系统是地形要素</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206</w:t>
      </w:r>
      <w:r>
        <w:rPr>
          <w:rFonts w:ascii="宋体" w:hAnsi="宋体" w:cs="宋体" w:hint="eastAsia"/>
          <w:kern w:val="0"/>
          <w:sz w:val="24"/>
          <w:szCs w:val="28"/>
          <w:lang w:val="zh-CN"/>
        </w:rPr>
        <w:t>、关于数字地形图和传统模拟法纸质地形图说法正确的有（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数字地形图比纸质地形图易于保存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数字地形图保密性能比纸质地形图高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数字地形图比纸质地形图易于修测更改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数字地形图测绘比传统模拟法纸质地形图测绘方便，效率更高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数字地形图和传统模拟法纸质地形图相比较，更加便于利用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w:t>
      </w:r>
      <w:r>
        <w:rPr>
          <w:rFonts w:ascii="宋体" w:hAnsi="宋体" w:cs="宋体"/>
          <w:kern w:val="0"/>
          <w:sz w:val="24"/>
          <w:szCs w:val="28"/>
          <w:lang w:val="zh-CN"/>
        </w:rPr>
        <w:t>07</w:t>
      </w:r>
      <w:r>
        <w:rPr>
          <w:rFonts w:ascii="宋体" w:hAnsi="宋体" w:cs="宋体" w:hint="eastAsia"/>
          <w:kern w:val="0"/>
          <w:sz w:val="24"/>
          <w:szCs w:val="28"/>
          <w:lang w:val="zh-CN"/>
        </w:rPr>
        <w:t>、关于等高线说法正确的有（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等高线分为首曲线、计曲线、间曲线和助曲线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等高线用来描绘地表起伏形态</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等高线一般不相交、不重合</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区别山脊和山谷，除了等高线还需要高程注记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等高线是闭合曲线，所以等高线在任</w:t>
      </w:r>
      <w:proofErr w:type="gramStart"/>
      <w:r>
        <w:rPr>
          <w:rFonts w:ascii="宋体" w:hAnsi="宋体" w:cs="宋体" w:hint="eastAsia"/>
          <w:kern w:val="0"/>
          <w:sz w:val="24"/>
          <w:szCs w:val="28"/>
          <w:lang w:val="zh-CN"/>
        </w:rPr>
        <w:t>一</w:t>
      </w:r>
      <w:proofErr w:type="gramEnd"/>
      <w:r>
        <w:rPr>
          <w:rFonts w:ascii="宋体" w:hAnsi="宋体" w:cs="宋体" w:hint="eastAsia"/>
          <w:kern w:val="0"/>
          <w:sz w:val="24"/>
          <w:szCs w:val="28"/>
          <w:lang w:val="zh-CN"/>
        </w:rPr>
        <w:t>图幅内必须闭合</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208</w:t>
      </w:r>
      <w:r>
        <w:rPr>
          <w:rFonts w:ascii="宋体" w:hAnsi="宋体" w:cs="宋体" w:hint="eastAsia"/>
          <w:kern w:val="0"/>
          <w:sz w:val="24"/>
          <w:szCs w:val="28"/>
          <w:lang w:val="zh-CN"/>
        </w:rPr>
        <w:t>、比例尺精度是指地形图上</w:t>
      </w:r>
      <w:r>
        <w:rPr>
          <w:rFonts w:ascii="宋体" w:hAnsi="宋体" w:cs="宋体" w:hint="eastAsia"/>
          <w:kern w:val="0"/>
          <w:sz w:val="24"/>
          <w:szCs w:val="28"/>
          <w:lang w:val="zh-CN"/>
        </w:rPr>
        <w:t>0.1mm</w:t>
      </w:r>
      <w:r>
        <w:rPr>
          <w:rFonts w:ascii="宋体" w:hAnsi="宋体" w:cs="宋体" w:hint="eastAsia"/>
          <w:kern w:val="0"/>
          <w:sz w:val="24"/>
          <w:szCs w:val="28"/>
          <w:lang w:val="zh-CN"/>
        </w:rPr>
        <w:t>所代表的地面上的实地距离，则（</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A.1:500</w:t>
      </w:r>
      <w:r>
        <w:rPr>
          <w:rFonts w:ascii="宋体" w:hAnsi="宋体" w:cs="宋体" w:hint="eastAsia"/>
          <w:kern w:val="0"/>
          <w:sz w:val="24"/>
          <w:szCs w:val="28"/>
          <w:lang w:val="zh-CN"/>
        </w:rPr>
        <w:t>比例尺精度为</w:t>
      </w:r>
      <w:r>
        <w:rPr>
          <w:rFonts w:ascii="宋体" w:hAnsi="宋体" w:cs="宋体" w:hint="eastAsia"/>
          <w:kern w:val="0"/>
          <w:sz w:val="24"/>
          <w:szCs w:val="28"/>
          <w:lang w:val="zh-CN"/>
        </w:rPr>
        <w:t>0.05m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B.1:20000</w:t>
      </w:r>
      <w:r>
        <w:rPr>
          <w:rFonts w:ascii="宋体" w:hAnsi="宋体" w:cs="宋体" w:hint="eastAsia"/>
          <w:kern w:val="0"/>
          <w:sz w:val="24"/>
          <w:szCs w:val="28"/>
          <w:lang w:val="zh-CN"/>
        </w:rPr>
        <w:t>比例尺精度为</w:t>
      </w:r>
      <w:r>
        <w:rPr>
          <w:rFonts w:ascii="宋体" w:hAnsi="宋体" w:cs="宋体" w:hint="eastAsia"/>
          <w:kern w:val="0"/>
          <w:sz w:val="24"/>
          <w:szCs w:val="28"/>
          <w:lang w:val="zh-CN"/>
        </w:rPr>
        <w:t>0.20m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C.1:5000</w:t>
      </w:r>
      <w:r>
        <w:rPr>
          <w:rFonts w:ascii="宋体" w:hAnsi="宋体" w:cs="宋体" w:hint="eastAsia"/>
          <w:kern w:val="0"/>
          <w:sz w:val="24"/>
          <w:szCs w:val="28"/>
          <w:lang w:val="zh-CN"/>
        </w:rPr>
        <w:t>比例尺精度为</w:t>
      </w:r>
      <w:r>
        <w:rPr>
          <w:rFonts w:ascii="宋体" w:hAnsi="宋体" w:cs="宋体" w:hint="eastAsia"/>
          <w:kern w:val="0"/>
          <w:sz w:val="24"/>
          <w:szCs w:val="28"/>
          <w:lang w:val="zh-CN"/>
        </w:rPr>
        <w:t>0.50m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D.1:10000</w:t>
      </w:r>
      <w:r>
        <w:rPr>
          <w:rFonts w:ascii="宋体" w:hAnsi="宋体" w:cs="宋体" w:hint="eastAsia"/>
          <w:kern w:val="0"/>
          <w:sz w:val="24"/>
          <w:szCs w:val="28"/>
          <w:lang w:val="zh-CN"/>
        </w:rPr>
        <w:t>比例尺精度为</w:t>
      </w:r>
      <w:r>
        <w:rPr>
          <w:rFonts w:ascii="宋体" w:hAnsi="宋体" w:cs="宋体" w:hint="eastAsia"/>
          <w:kern w:val="0"/>
          <w:sz w:val="24"/>
          <w:szCs w:val="28"/>
          <w:lang w:val="zh-CN"/>
        </w:rPr>
        <w:t>0.10m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E.1:2500</w:t>
      </w:r>
      <w:r>
        <w:rPr>
          <w:rFonts w:ascii="宋体" w:hAnsi="宋体" w:cs="宋体" w:hint="eastAsia"/>
          <w:kern w:val="0"/>
          <w:sz w:val="24"/>
          <w:szCs w:val="28"/>
          <w:lang w:val="zh-CN"/>
        </w:rPr>
        <w:t>比例尺精度为</w:t>
      </w:r>
      <w:r>
        <w:rPr>
          <w:rFonts w:ascii="宋体" w:hAnsi="宋体" w:cs="宋体" w:hint="eastAsia"/>
          <w:kern w:val="0"/>
          <w:sz w:val="24"/>
          <w:szCs w:val="28"/>
          <w:lang w:val="zh-CN"/>
        </w:rPr>
        <w:t>0.25m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209</w:t>
      </w:r>
      <w:r>
        <w:rPr>
          <w:rFonts w:ascii="宋体" w:hAnsi="宋体" w:cs="宋体" w:hint="eastAsia"/>
          <w:kern w:val="0"/>
          <w:sz w:val="24"/>
          <w:szCs w:val="28"/>
          <w:lang w:val="zh-CN"/>
        </w:rPr>
        <w:t>、在地形图上可以确定（</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点的空间直角坐标</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直线的坡度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直线的坐标方位角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确定汇水面积</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估算土方量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210</w:t>
      </w:r>
      <w:r>
        <w:rPr>
          <w:rFonts w:ascii="宋体" w:hAnsi="宋体" w:cs="宋体" w:hint="eastAsia"/>
          <w:kern w:val="0"/>
          <w:sz w:val="24"/>
          <w:szCs w:val="28"/>
          <w:lang w:val="zh-CN"/>
        </w:rPr>
        <w:t>、下列关于等高线，说法正确的是（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等高线在任何地方都不会相交</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等高线指的是地面上高程相同的相邻点连接而成的闭合曲线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等高线稀疏，说明地形平缓</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D.</w:t>
      </w:r>
      <w:r>
        <w:rPr>
          <w:rFonts w:ascii="宋体" w:hAnsi="宋体" w:cs="宋体" w:hint="eastAsia"/>
          <w:kern w:val="0"/>
          <w:sz w:val="24"/>
          <w:szCs w:val="28"/>
          <w:lang w:val="zh-CN"/>
        </w:rPr>
        <w:t>等高线与山脊线、山谷线正交</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等高线密集，说明地形平缓</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211</w:t>
      </w:r>
      <w:r>
        <w:rPr>
          <w:rFonts w:ascii="宋体" w:hAnsi="宋体" w:cs="宋体" w:hint="eastAsia"/>
          <w:kern w:val="0"/>
          <w:sz w:val="24"/>
          <w:szCs w:val="28"/>
          <w:lang w:val="zh-CN"/>
        </w:rPr>
        <w:t>、地物注记包括（</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文字注记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数字注记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符号注记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字母注记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高程注记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212</w:t>
      </w:r>
      <w:r>
        <w:rPr>
          <w:rFonts w:ascii="宋体" w:hAnsi="宋体" w:cs="宋体" w:hint="eastAsia"/>
          <w:kern w:val="0"/>
          <w:sz w:val="24"/>
          <w:szCs w:val="28"/>
          <w:lang w:val="zh-CN"/>
        </w:rPr>
        <w:t>、</w:t>
      </w:r>
      <w:r>
        <w:rPr>
          <w:rFonts w:ascii="宋体" w:hAnsi="宋体" w:cs="宋体" w:hint="eastAsia"/>
          <w:kern w:val="0"/>
          <w:sz w:val="24"/>
          <w:szCs w:val="28"/>
          <w:lang w:val="zh-CN"/>
        </w:rPr>
        <w:t>地形图上等高线的分类为（</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示坡线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计曲线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首曲线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间曲线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助曲线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213</w:t>
      </w:r>
      <w:r>
        <w:rPr>
          <w:rFonts w:ascii="宋体" w:hAnsi="宋体" w:cs="宋体" w:hint="eastAsia"/>
          <w:kern w:val="0"/>
          <w:sz w:val="24"/>
          <w:szCs w:val="28"/>
          <w:lang w:val="zh-CN"/>
        </w:rPr>
        <w:t>、下面选项中不属于</w:t>
      </w:r>
      <w:proofErr w:type="gramStart"/>
      <w:r>
        <w:rPr>
          <w:rFonts w:ascii="宋体" w:hAnsi="宋体" w:cs="宋体" w:hint="eastAsia"/>
          <w:kern w:val="0"/>
          <w:sz w:val="24"/>
          <w:szCs w:val="28"/>
          <w:lang w:val="zh-CN"/>
        </w:rPr>
        <w:t>地性线的</w:t>
      </w:r>
      <w:proofErr w:type="gramEnd"/>
      <w:r>
        <w:rPr>
          <w:rFonts w:ascii="宋体" w:hAnsi="宋体" w:cs="宋体" w:hint="eastAsia"/>
          <w:kern w:val="0"/>
          <w:sz w:val="24"/>
          <w:szCs w:val="28"/>
          <w:lang w:val="zh-CN"/>
        </w:rPr>
        <w:t>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山脊线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山谷线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分水线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等高线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示坡线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214</w:t>
      </w:r>
      <w:r>
        <w:rPr>
          <w:rFonts w:ascii="宋体" w:hAnsi="宋体" w:cs="宋体" w:hint="eastAsia"/>
          <w:kern w:val="0"/>
          <w:sz w:val="24"/>
          <w:szCs w:val="28"/>
          <w:lang w:val="zh-CN"/>
        </w:rPr>
        <w:t>、等高线具有（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）特性。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等高线不能相交</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等高线是闭合曲线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山脊线不与等高线正交</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等高线平距与等高线正交</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等高线密集表示坡度较大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215</w:t>
      </w:r>
      <w:r>
        <w:rPr>
          <w:rFonts w:ascii="宋体" w:hAnsi="宋体" w:cs="宋体" w:hint="eastAsia"/>
          <w:kern w:val="0"/>
          <w:sz w:val="24"/>
          <w:szCs w:val="28"/>
          <w:lang w:val="zh-CN"/>
        </w:rPr>
        <w:t>、下列关于地形图的地貌，说法正确的是（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地貌是地表面高低起伏的形态</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地貌可以用等高线和必要的高程注记表示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地貌有人为的也有天然的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平面图上也要表示地貌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表示地貌的方法很多，常用的是等高线法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216</w:t>
      </w:r>
      <w:r>
        <w:rPr>
          <w:rFonts w:ascii="宋体" w:hAnsi="宋体" w:cs="宋体" w:hint="eastAsia"/>
          <w:kern w:val="0"/>
          <w:sz w:val="24"/>
          <w:szCs w:val="28"/>
          <w:lang w:val="zh-CN"/>
        </w:rPr>
        <w:t>、下列关于地物与地貌的区别与联系，说法正确的有（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平面图上只表示地物，不表示地貌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地物与地貌的总称是地形</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地物是人为的，地貌是天然的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地物的表示与等高距无关，地貌的表示与等高距有关</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地貌可以用等高线和必要的高程注记表示，地物可以按图式符号加注记表示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217</w:t>
      </w:r>
      <w:r>
        <w:rPr>
          <w:rFonts w:ascii="宋体" w:hAnsi="宋体" w:cs="宋体" w:hint="eastAsia"/>
          <w:kern w:val="0"/>
          <w:sz w:val="24"/>
          <w:szCs w:val="28"/>
          <w:lang w:val="zh-CN"/>
        </w:rPr>
        <w:t>、需要用非比例符号表示的地物有（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控制点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水井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C.</w:t>
      </w:r>
      <w:r>
        <w:rPr>
          <w:rFonts w:ascii="宋体" w:hAnsi="宋体" w:cs="宋体" w:hint="eastAsia"/>
          <w:kern w:val="0"/>
          <w:sz w:val="24"/>
          <w:szCs w:val="28"/>
          <w:lang w:val="zh-CN"/>
        </w:rPr>
        <w:t>围墙</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消火栓</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沟渠</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218</w:t>
      </w:r>
      <w:r>
        <w:rPr>
          <w:rFonts w:ascii="宋体" w:hAnsi="宋体" w:cs="宋体" w:hint="eastAsia"/>
          <w:kern w:val="0"/>
          <w:sz w:val="24"/>
          <w:szCs w:val="28"/>
          <w:lang w:val="zh-CN"/>
        </w:rPr>
        <w:t>、下列关于地形图的地物，说法错误的有（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地物位于地表面</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地形图上要全面反映所有地物的位置、形状、大小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地物是人工建造和自然形成的物体</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地表面的固定性物体</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所有的地物都要表示在地形图上</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219</w:t>
      </w:r>
      <w:r>
        <w:rPr>
          <w:rFonts w:ascii="宋体" w:hAnsi="宋体" w:cs="宋体" w:hint="eastAsia"/>
          <w:kern w:val="0"/>
          <w:sz w:val="24"/>
          <w:szCs w:val="28"/>
          <w:lang w:val="zh-CN"/>
        </w:rPr>
        <w:t>、属于地形图的</w:t>
      </w:r>
      <w:proofErr w:type="gramStart"/>
      <w:r>
        <w:rPr>
          <w:rFonts w:ascii="宋体" w:hAnsi="宋体" w:cs="宋体" w:hint="eastAsia"/>
          <w:kern w:val="0"/>
          <w:sz w:val="24"/>
          <w:szCs w:val="28"/>
          <w:lang w:val="zh-CN"/>
        </w:rPr>
        <w:t>整饰</w:t>
      </w:r>
      <w:proofErr w:type="gramEnd"/>
      <w:r>
        <w:rPr>
          <w:rFonts w:ascii="宋体" w:hAnsi="宋体" w:cs="宋体" w:hint="eastAsia"/>
          <w:kern w:val="0"/>
          <w:sz w:val="24"/>
          <w:szCs w:val="28"/>
          <w:lang w:val="zh-CN"/>
        </w:rPr>
        <w:t>要素的有（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图幅接合表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文字说明注记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采用的坐标系统名称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四周的图框</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等高线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220</w:t>
      </w:r>
      <w:r>
        <w:rPr>
          <w:rFonts w:ascii="宋体" w:hAnsi="宋体" w:cs="宋体" w:hint="eastAsia"/>
          <w:kern w:val="0"/>
          <w:sz w:val="24"/>
          <w:szCs w:val="28"/>
          <w:lang w:val="zh-CN"/>
        </w:rPr>
        <w:t>、下列关于地形图测绘综合取舍的一般原则，说法正确的是（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地物位置准确，主次分明，符号运用恰当</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保留主要、明显、永久性地物，舍弃次要、临时性地物</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当两种地物符号在图上密集不能容纳，主要地物精确表示，次要的适当移位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过多同类地物聚于一处，可综合表示，如密集池塘可综合为湖泊</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两种地物聚于一起，不能一一表示时，则只保留主要的地物</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221</w:t>
      </w:r>
      <w:r>
        <w:rPr>
          <w:rFonts w:ascii="宋体" w:hAnsi="宋体" w:cs="宋体" w:hint="eastAsia"/>
          <w:kern w:val="0"/>
          <w:sz w:val="24"/>
          <w:szCs w:val="28"/>
          <w:lang w:val="zh-CN"/>
        </w:rPr>
        <w:t>、下列关于比例尺精度，说法错误的是（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比例尺精度指的是图上距离和实地水平距离之比</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比例尺为</w:t>
      </w:r>
      <w:r>
        <w:rPr>
          <w:rFonts w:ascii="宋体" w:hAnsi="宋体" w:cs="宋体" w:hint="eastAsia"/>
          <w:kern w:val="0"/>
          <w:sz w:val="24"/>
          <w:szCs w:val="28"/>
          <w:lang w:val="zh-CN"/>
        </w:rPr>
        <w:t>1:500</w:t>
      </w:r>
      <w:r>
        <w:rPr>
          <w:rFonts w:ascii="宋体" w:hAnsi="宋体" w:cs="宋体" w:hint="eastAsia"/>
          <w:kern w:val="0"/>
          <w:sz w:val="24"/>
          <w:szCs w:val="28"/>
          <w:lang w:val="zh-CN"/>
        </w:rPr>
        <w:t>的地形图其比例尺精度为</w:t>
      </w:r>
      <w:r>
        <w:rPr>
          <w:rFonts w:ascii="宋体" w:hAnsi="宋体" w:cs="宋体" w:hint="eastAsia"/>
          <w:kern w:val="0"/>
          <w:sz w:val="24"/>
          <w:szCs w:val="28"/>
          <w:lang w:val="zh-CN"/>
        </w:rPr>
        <w:t>5cm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比例尺精度与比例尺大小无关</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比例尺精度可以任意确定</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比例尺越大，所表示的地形越详细，精度也越高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222</w:t>
      </w:r>
      <w:r>
        <w:rPr>
          <w:rFonts w:ascii="宋体" w:hAnsi="宋体" w:cs="宋体" w:hint="eastAsia"/>
          <w:kern w:val="0"/>
          <w:sz w:val="24"/>
          <w:szCs w:val="28"/>
          <w:lang w:val="zh-CN"/>
        </w:rPr>
        <w:t>、地物符号包括（</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比例符号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线形符号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示意符号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注记符号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非比例符号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223</w:t>
      </w:r>
      <w:r>
        <w:rPr>
          <w:rFonts w:ascii="宋体" w:hAnsi="宋体" w:cs="宋体" w:hint="eastAsia"/>
          <w:kern w:val="0"/>
          <w:sz w:val="24"/>
          <w:szCs w:val="28"/>
          <w:lang w:val="zh-CN"/>
        </w:rPr>
        <w:t>、地物的注记符号包括（</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文字注记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属性注记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数量注记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数字注记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符号注记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224</w:t>
      </w:r>
      <w:r>
        <w:rPr>
          <w:rFonts w:ascii="宋体" w:hAnsi="宋体" w:cs="宋体" w:hint="eastAsia"/>
          <w:kern w:val="0"/>
          <w:sz w:val="24"/>
          <w:szCs w:val="28"/>
          <w:lang w:val="zh-CN"/>
        </w:rPr>
        <w:t>、下列关于地形图的等高线说法正确的是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同一等高线上的点，其高程相等</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B.</w:t>
      </w:r>
      <w:proofErr w:type="gramStart"/>
      <w:r>
        <w:rPr>
          <w:rFonts w:ascii="宋体" w:hAnsi="宋体" w:cs="宋体" w:hint="eastAsia"/>
          <w:kern w:val="0"/>
          <w:sz w:val="24"/>
          <w:szCs w:val="28"/>
          <w:lang w:val="zh-CN"/>
        </w:rPr>
        <w:t>不</w:t>
      </w:r>
      <w:proofErr w:type="gramEnd"/>
      <w:r>
        <w:rPr>
          <w:rFonts w:ascii="宋体" w:hAnsi="宋体" w:cs="宋体" w:hint="eastAsia"/>
          <w:kern w:val="0"/>
          <w:sz w:val="24"/>
          <w:szCs w:val="28"/>
          <w:lang w:val="zh-CN"/>
        </w:rPr>
        <w:t>同等高线上的点，其高程有可能相等</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等高线是闭合的曲线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等高线是高程相等的各点所连成的线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不同高程的等高线一般不相交也不重合</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225</w:t>
      </w:r>
      <w:r>
        <w:rPr>
          <w:rFonts w:ascii="宋体" w:hAnsi="宋体" w:cs="宋体" w:hint="eastAsia"/>
          <w:kern w:val="0"/>
          <w:sz w:val="24"/>
          <w:szCs w:val="28"/>
          <w:lang w:val="zh-CN"/>
        </w:rPr>
        <w:t>、下列关于等高线的特性，说法错误的是（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等高距越大，表示坡度越大</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等高距越小，表示坡度越大</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等高</w:t>
      </w:r>
      <w:r>
        <w:rPr>
          <w:rFonts w:ascii="宋体" w:hAnsi="宋体" w:cs="宋体" w:hint="eastAsia"/>
          <w:kern w:val="0"/>
          <w:sz w:val="24"/>
          <w:szCs w:val="28"/>
          <w:lang w:val="zh-CN"/>
        </w:rPr>
        <w:t>线平距越大，表示坡度越小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等高线平距越小，表示坡度越小</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等高线越密，表示地势越平缓</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226</w:t>
      </w:r>
      <w:r>
        <w:rPr>
          <w:rFonts w:ascii="宋体" w:hAnsi="宋体" w:cs="宋体" w:hint="eastAsia"/>
          <w:kern w:val="0"/>
          <w:sz w:val="24"/>
          <w:szCs w:val="28"/>
          <w:lang w:val="zh-CN"/>
        </w:rPr>
        <w:t>、根据地物的形状大小和描绘方法的不同，地物符号可分为（</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依比例符号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非比例符号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proofErr w:type="gramStart"/>
      <w:r>
        <w:rPr>
          <w:rFonts w:ascii="宋体" w:hAnsi="宋体" w:cs="宋体" w:hint="eastAsia"/>
          <w:kern w:val="0"/>
          <w:sz w:val="24"/>
          <w:szCs w:val="28"/>
          <w:lang w:val="zh-CN"/>
        </w:rPr>
        <w:t>半依比例</w:t>
      </w:r>
      <w:proofErr w:type="gramEnd"/>
      <w:r>
        <w:rPr>
          <w:rFonts w:ascii="宋体" w:hAnsi="宋体" w:cs="宋体" w:hint="eastAsia"/>
          <w:kern w:val="0"/>
          <w:sz w:val="24"/>
          <w:szCs w:val="28"/>
          <w:lang w:val="zh-CN"/>
        </w:rPr>
        <w:t>符号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地物注记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图示符号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227</w:t>
      </w:r>
      <w:r>
        <w:rPr>
          <w:rFonts w:ascii="宋体" w:hAnsi="宋体" w:cs="宋体" w:hint="eastAsia"/>
          <w:kern w:val="0"/>
          <w:sz w:val="24"/>
          <w:szCs w:val="28"/>
          <w:lang w:val="zh-CN"/>
        </w:rPr>
        <w:t>、地形图详细、真实地反映了（</w:t>
      </w:r>
      <w:r>
        <w:rPr>
          <w:rFonts w:ascii="宋体" w:hAnsi="宋体" w:cs="宋体" w:hint="eastAsia"/>
          <w:kern w:val="0"/>
          <w:sz w:val="24"/>
          <w:szCs w:val="28"/>
          <w:lang w:val="zh-CN"/>
        </w:rPr>
        <w:t xml:space="preserve">  </w:t>
      </w:r>
      <w:r>
        <w:rPr>
          <w:rFonts w:ascii="宋体" w:hAnsi="宋体" w:cs="宋体" w:hint="eastAsia"/>
          <w:kern w:val="0"/>
          <w:sz w:val="24"/>
          <w:szCs w:val="28"/>
          <w:lang w:val="zh-CN"/>
        </w:rPr>
        <w:t>）等内容。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地物的分布</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地形的起伏状态</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地物的平面位置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地物、地貌高程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建筑物的高度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228</w:t>
      </w:r>
      <w:r>
        <w:rPr>
          <w:rFonts w:ascii="宋体" w:hAnsi="宋体" w:cs="宋体" w:hint="eastAsia"/>
          <w:kern w:val="0"/>
          <w:sz w:val="24"/>
          <w:szCs w:val="28"/>
          <w:lang w:val="zh-CN"/>
        </w:rPr>
        <w:t>、等高线的特性有（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同一等高线上各点的高程都相同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等高距相同时，等高线密，表示地面坡度陡；等高线疏，则表示地面坡度缓</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一般情况下，等高线应是闭合曲线。只有在遇到用符号表示的峭壁和人工改造的坡地时，等高线才能断开</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除了悬崖或绝壁之外，各种不同高程的等高线，因平距过小，无法表示而相交或重合外，一般情况下，每根等高线均是单独的闭合曲线</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等高线与山脊线、山谷线任意相交</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229</w:t>
      </w:r>
      <w:r>
        <w:rPr>
          <w:rFonts w:ascii="宋体" w:hAnsi="宋体" w:cs="宋体" w:hint="eastAsia"/>
          <w:kern w:val="0"/>
          <w:sz w:val="24"/>
          <w:szCs w:val="28"/>
          <w:lang w:val="zh-CN"/>
        </w:rPr>
        <w:t>、下列地形图术语中，属于地貌特征线的是（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等高线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山谷线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山脊线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示坡线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首曲线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230</w:t>
      </w:r>
      <w:r>
        <w:rPr>
          <w:rFonts w:ascii="宋体" w:hAnsi="宋体" w:cs="宋体" w:hint="eastAsia"/>
          <w:kern w:val="0"/>
          <w:sz w:val="24"/>
          <w:szCs w:val="28"/>
          <w:lang w:val="zh-CN"/>
        </w:rPr>
        <w:t>、阅读大比例尺地形图的要点是（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弄清地形图的</w:t>
      </w:r>
      <w:r>
        <w:rPr>
          <w:rFonts w:ascii="宋体" w:hAnsi="宋体" w:cs="宋体" w:hint="eastAsia"/>
          <w:kern w:val="0"/>
          <w:sz w:val="24"/>
          <w:szCs w:val="28"/>
          <w:lang w:val="zh-CN"/>
        </w:rPr>
        <w:t>比例尺、坐标系统、高程系统、分幅与拼接</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学习与熟悉所使用的地形图图式，弄清各种符号、注记的正确含义，对基本地貌的等高线特征有正确的了解</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在实地定向中正确使用地形图，检查图纸在复制过程中有无伸缩，必要时设法</w:t>
      </w:r>
      <w:r>
        <w:rPr>
          <w:rFonts w:ascii="宋体" w:hAnsi="宋体" w:cs="宋体" w:hint="eastAsia"/>
          <w:kern w:val="0"/>
          <w:sz w:val="24"/>
          <w:szCs w:val="28"/>
          <w:lang w:val="zh-CN"/>
        </w:rPr>
        <w:lastRenderedPageBreak/>
        <w:t>改正</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到现场检查图纸的精确度、详细程度。对地物的长度或间距进行实地丈量，与用比例尺量得长度进行比较，以检查地形图的地物测绘精度</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根据等高线，了解图内的地貌、地质构造和植物生长情况</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231</w:t>
      </w:r>
      <w:r>
        <w:rPr>
          <w:rFonts w:ascii="宋体" w:hAnsi="宋体" w:cs="宋体" w:hint="eastAsia"/>
          <w:kern w:val="0"/>
          <w:sz w:val="24"/>
          <w:szCs w:val="28"/>
          <w:lang w:val="zh-CN"/>
        </w:rPr>
        <w:t>、下列关于等高线说法中，属于正确说法的是（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等高线在任何地方都不会相交</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等高线指的是地面上高程相同的相邻点连接而成的闭合曲线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等高线稀疏，说明地形平缓</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等高线与山脊线、山谷线正交</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等高线平距与坡度成正比</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232</w:t>
      </w:r>
      <w:r>
        <w:rPr>
          <w:rFonts w:ascii="宋体" w:hAnsi="宋体" w:cs="宋体" w:hint="eastAsia"/>
          <w:kern w:val="0"/>
          <w:sz w:val="24"/>
          <w:szCs w:val="28"/>
          <w:lang w:val="zh-CN"/>
        </w:rPr>
        <w:t>、下列关于地形图的说法，正确的有（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地形图是按一定的比例尺，用规定的符号表示地物、地貌的平面位置和高程的正射投影图</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地形图的内容可归纳为四类，地形要素、注记要素、</w:t>
      </w:r>
      <w:proofErr w:type="gramStart"/>
      <w:r>
        <w:rPr>
          <w:rFonts w:ascii="宋体" w:hAnsi="宋体" w:cs="宋体" w:hint="eastAsia"/>
          <w:kern w:val="0"/>
          <w:sz w:val="24"/>
          <w:szCs w:val="28"/>
          <w:lang w:val="zh-CN"/>
        </w:rPr>
        <w:t>整饰</w:t>
      </w:r>
      <w:proofErr w:type="gramEnd"/>
      <w:r>
        <w:rPr>
          <w:rFonts w:ascii="宋体" w:hAnsi="宋体" w:cs="宋体" w:hint="eastAsia"/>
          <w:kern w:val="0"/>
          <w:sz w:val="24"/>
          <w:szCs w:val="28"/>
          <w:lang w:val="zh-CN"/>
        </w:rPr>
        <w:t>要素和数学要素</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等高线是地形图表示地貌的主要方法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规划设计前，需要进行地形图测绘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地形图测绘，比例尺选择越大越好</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233</w:t>
      </w:r>
      <w:r>
        <w:rPr>
          <w:rFonts w:ascii="宋体" w:hAnsi="宋体" w:cs="宋体" w:hint="eastAsia"/>
          <w:kern w:val="0"/>
          <w:sz w:val="24"/>
          <w:szCs w:val="28"/>
          <w:lang w:val="zh-CN"/>
        </w:rPr>
        <w:t>、下列关于坡度的说法，正确的有（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坡度可正可负</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地面</w:t>
      </w:r>
      <w:r>
        <w:rPr>
          <w:rFonts w:ascii="宋体" w:hAnsi="宋体" w:cs="宋体" w:hint="eastAsia"/>
          <w:kern w:val="0"/>
          <w:sz w:val="24"/>
          <w:szCs w:val="28"/>
          <w:lang w:val="zh-CN"/>
        </w:rPr>
        <w:t>AB</w:t>
      </w:r>
      <w:r>
        <w:rPr>
          <w:rFonts w:ascii="宋体" w:hAnsi="宋体" w:cs="宋体" w:hint="eastAsia"/>
          <w:kern w:val="0"/>
          <w:sz w:val="24"/>
          <w:szCs w:val="28"/>
          <w:lang w:val="zh-CN"/>
        </w:rPr>
        <w:t>两点坡度等于两点高差与两点水平距离的比值</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坡度应写成百分数形式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地面</w:t>
      </w:r>
      <w:r>
        <w:rPr>
          <w:rFonts w:ascii="宋体" w:hAnsi="宋体" w:cs="宋体" w:hint="eastAsia"/>
          <w:kern w:val="0"/>
          <w:sz w:val="24"/>
          <w:szCs w:val="28"/>
          <w:lang w:val="zh-CN"/>
        </w:rPr>
        <w:t>AB</w:t>
      </w:r>
      <w:r>
        <w:rPr>
          <w:rFonts w:ascii="宋体" w:hAnsi="宋体" w:cs="宋体" w:hint="eastAsia"/>
          <w:kern w:val="0"/>
          <w:sz w:val="24"/>
          <w:szCs w:val="28"/>
          <w:lang w:val="zh-CN"/>
        </w:rPr>
        <w:t>两点坡度等于两点坡度角的正弦值</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根据</w:t>
      </w:r>
      <w:r>
        <w:rPr>
          <w:rFonts w:ascii="宋体" w:hAnsi="宋体" w:cs="宋体" w:hint="eastAsia"/>
          <w:kern w:val="0"/>
          <w:sz w:val="24"/>
          <w:szCs w:val="28"/>
          <w:lang w:val="zh-CN"/>
        </w:rPr>
        <w:t>AB</w:t>
      </w:r>
      <w:r>
        <w:rPr>
          <w:rFonts w:ascii="宋体" w:hAnsi="宋体" w:cs="宋体" w:hint="eastAsia"/>
          <w:kern w:val="0"/>
          <w:sz w:val="24"/>
          <w:szCs w:val="28"/>
          <w:lang w:val="zh-CN"/>
        </w:rPr>
        <w:t>两点坡度值，可以判定上坡，还是下坡</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234</w:t>
      </w:r>
      <w:r>
        <w:rPr>
          <w:rFonts w:ascii="宋体" w:hAnsi="宋体" w:cs="宋体" w:hint="eastAsia"/>
          <w:kern w:val="0"/>
          <w:sz w:val="24"/>
          <w:szCs w:val="28"/>
          <w:lang w:val="zh-CN"/>
        </w:rPr>
        <w:t>、下列关于地形图比例尺的说法，正确的有（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地形图比例尺指的是图上距离与实地水平距离的比值，写成分子为一的分数形式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地形图比例尺大小指的是比值的大小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地形图比例尺可以以图示形式表示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比例尺精度与地形图比例尺无关</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地形图比例尺属于地形图的数学要素</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235</w:t>
      </w:r>
      <w:r>
        <w:rPr>
          <w:rFonts w:ascii="宋体" w:hAnsi="宋体" w:cs="宋体" w:hint="eastAsia"/>
          <w:kern w:val="0"/>
          <w:sz w:val="24"/>
          <w:szCs w:val="28"/>
          <w:lang w:val="zh-CN"/>
        </w:rPr>
        <w:t>、下列关于地貌的说法，正确的有（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地貌指的是地表高低起伏形态</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等高线是表示地貌的常用方法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河流属于地貌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地形包括地物和地貌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地貌的微小变化不能用等高线表示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236</w:t>
      </w:r>
      <w:r>
        <w:rPr>
          <w:rFonts w:ascii="宋体" w:hAnsi="宋体" w:cs="宋体" w:hint="eastAsia"/>
          <w:kern w:val="0"/>
          <w:sz w:val="24"/>
          <w:szCs w:val="28"/>
          <w:lang w:val="zh-CN"/>
        </w:rPr>
        <w:t>、关于测图比例尺的适用范围，说法正确的有（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要合理选择测图比例尺，以免选择不当造成浪费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对于城市市区或某些主体工程，通常采用</w:t>
      </w:r>
      <w:r>
        <w:rPr>
          <w:rFonts w:ascii="宋体" w:hAnsi="宋体" w:cs="宋体" w:hint="eastAsia"/>
          <w:kern w:val="0"/>
          <w:sz w:val="24"/>
          <w:szCs w:val="28"/>
          <w:lang w:val="zh-CN"/>
        </w:rPr>
        <w:t>1:1000</w:t>
      </w:r>
      <w:r>
        <w:rPr>
          <w:rFonts w:ascii="宋体" w:hAnsi="宋体" w:cs="宋体" w:hint="eastAsia"/>
          <w:kern w:val="0"/>
          <w:sz w:val="24"/>
          <w:szCs w:val="28"/>
          <w:lang w:val="zh-CN"/>
        </w:rPr>
        <w:t>比例尺的地形图</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用作国民经济建设各部门规划、设计的重要依据的是</w:t>
      </w:r>
      <w:r>
        <w:rPr>
          <w:rFonts w:ascii="宋体" w:hAnsi="宋体" w:cs="宋体" w:hint="eastAsia"/>
          <w:kern w:val="0"/>
          <w:sz w:val="24"/>
          <w:szCs w:val="28"/>
          <w:lang w:val="zh-CN"/>
        </w:rPr>
        <w:t>1:50000</w:t>
      </w:r>
      <w:r>
        <w:rPr>
          <w:rFonts w:ascii="宋体" w:hAnsi="宋体" w:cs="宋体" w:hint="eastAsia"/>
          <w:kern w:val="0"/>
          <w:sz w:val="24"/>
          <w:szCs w:val="28"/>
          <w:lang w:val="zh-CN"/>
        </w:rPr>
        <w:t>比例尺的地形图</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依照工程需要，可以参照相关规定选择合适的测图比例尺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E.</w:t>
      </w:r>
      <w:r>
        <w:rPr>
          <w:rFonts w:ascii="宋体" w:hAnsi="宋体" w:cs="宋体" w:hint="eastAsia"/>
          <w:kern w:val="0"/>
          <w:sz w:val="24"/>
          <w:szCs w:val="28"/>
          <w:lang w:val="zh-CN"/>
        </w:rPr>
        <w:t>比例尺越大，测图的时间、费用也越大，所以尽量选择小比例尺测图</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237</w:t>
      </w:r>
      <w:r>
        <w:rPr>
          <w:rFonts w:ascii="宋体" w:hAnsi="宋体" w:cs="宋体" w:hint="eastAsia"/>
          <w:kern w:val="0"/>
          <w:sz w:val="24"/>
          <w:szCs w:val="28"/>
          <w:lang w:val="zh-CN"/>
        </w:rPr>
        <w:t>、下列关于地形图的等高线，说法正确的是（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同一等高线上的点，其高程相等</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proofErr w:type="gramStart"/>
      <w:r>
        <w:rPr>
          <w:rFonts w:ascii="宋体" w:hAnsi="宋体" w:cs="宋体" w:hint="eastAsia"/>
          <w:kern w:val="0"/>
          <w:sz w:val="24"/>
          <w:szCs w:val="28"/>
          <w:lang w:val="zh-CN"/>
        </w:rPr>
        <w:t>不</w:t>
      </w:r>
      <w:proofErr w:type="gramEnd"/>
      <w:r>
        <w:rPr>
          <w:rFonts w:ascii="宋体" w:hAnsi="宋体" w:cs="宋体" w:hint="eastAsia"/>
          <w:kern w:val="0"/>
          <w:sz w:val="24"/>
          <w:szCs w:val="28"/>
          <w:lang w:val="zh-CN"/>
        </w:rPr>
        <w:t>同等高线上的点，其高程有可能相等</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等高线是闭合的曲线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等高线是高程相等的各点所连成的线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不同高程的等高线一般不相交也不重合</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238</w:t>
      </w:r>
      <w:r>
        <w:rPr>
          <w:rFonts w:ascii="宋体" w:hAnsi="宋体" w:cs="宋体" w:hint="eastAsia"/>
          <w:kern w:val="0"/>
          <w:sz w:val="24"/>
          <w:szCs w:val="28"/>
          <w:lang w:val="zh-CN"/>
        </w:rPr>
        <w:t>、下列关于地形图的等高线，说法正确的是（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相邻两条等高线之间的高差间隔叫等高距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相邻两条等高线之间的水平距离叫等高线平距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等高线不能准确表示各地</w:t>
      </w:r>
      <w:proofErr w:type="gramStart"/>
      <w:r>
        <w:rPr>
          <w:rFonts w:ascii="宋体" w:hAnsi="宋体" w:cs="宋体" w:hint="eastAsia"/>
          <w:kern w:val="0"/>
          <w:sz w:val="24"/>
          <w:szCs w:val="28"/>
          <w:lang w:val="zh-CN"/>
        </w:rPr>
        <w:t>貌</w:t>
      </w:r>
      <w:proofErr w:type="gramEnd"/>
      <w:r>
        <w:rPr>
          <w:rFonts w:ascii="宋体" w:hAnsi="宋体" w:cs="宋体" w:hint="eastAsia"/>
          <w:kern w:val="0"/>
          <w:sz w:val="24"/>
          <w:szCs w:val="28"/>
          <w:lang w:val="zh-CN"/>
        </w:rPr>
        <w:t>要素的相关几何位置微小变化</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坡度等于等</w:t>
      </w:r>
      <w:r>
        <w:rPr>
          <w:rFonts w:ascii="宋体" w:hAnsi="宋体" w:cs="宋体" w:hint="eastAsia"/>
          <w:kern w:val="0"/>
          <w:sz w:val="24"/>
          <w:szCs w:val="28"/>
          <w:lang w:val="zh-CN"/>
        </w:rPr>
        <w:t>高距与其相对应的等高线平距的比值</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等高线匹配相应的符号或注记，可明确表示地貌的实质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239</w:t>
      </w:r>
      <w:r>
        <w:rPr>
          <w:rFonts w:ascii="宋体" w:hAnsi="宋体" w:cs="宋体" w:hint="eastAsia"/>
          <w:kern w:val="0"/>
          <w:sz w:val="24"/>
          <w:szCs w:val="28"/>
          <w:lang w:val="zh-CN"/>
        </w:rPr>
        <w:t>、地形图上等高线通常分为（</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首曲线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计曲线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间曲线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助曲线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缓曲线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240</w:t>
      </w:r>
      <w:r>
        <w:rPr>
          <w:rFonts w:ascii="宋体" w:hAnsi="宋体" w:cs="宋体" w:hint="eastAsia"/>
          <w:kern w:val="0"/>
          <w:sz w:val="24"/>
          <w:szCs w:val="28"/>
          <w:lang w:val="zh-CN"/>
        </w:rPr>
        <w:t>、下列选项属于地物的是（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悬崖</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铁路</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黄河</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长城</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山谷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241</w:t>
      </w:r>
      <w:r>
        <w:rPr>
          <w:rFonts w:ascii="宋体" w:hAnsi="宋体" w:cs="宋体" w:hint="eastAsia"/>
          <w:kern w:val="0"/>
          <w:sz w:val="24"/>
          <w:szCs w:val="28"/>
          <w:lang w:val="zh-CN"/>
        </w:rPr>
        <w:t>、属于地形图图幅的</w:t>
      </w:r>
      <w:proofErr w:type="gramStart"/>
      <w:r>
        <w:rPr>
          <w:rFonts w:ascii="宋体" w:hAnsi="宋体" w:cs="宋体" w:hint="eastAsia"/>
          <w:kern w:val="0"/>
          <w:sz w:val="24"/>
          <w:szCs w:val="28"/>
          <w:lang w:val="zh-CN"/>
        </w:rPr>
        <w:t>整饰</w:t>
      </w:r>
      <w:proofErr w:type="gramEnd"/>
      <w:r>
        <w:rPr>
          <w:rFonts w:ascii="宋体" w:hAnsi="宋体" w:cs="宋体" w:hint="eastAsia"/>
          <w:kern w:val="0"/>
          <w:sz w:val="24"/>
          <w:szCs w:val="28"/>
          <w:lang w:val="zh-CN"/>
        </w:rPr>
        <w:t>要素的有（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图幅接合表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文字说明注记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采用的坐标系统</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四周的图框</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等高线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242</w:t>
      </w:r>
      <w:r>
        <w:rPr>
          <w:rFonts w:ascii="宋体" w:hAnsi="宋体" w:cs="宋体" w:hint="eastAsia"/>
          <w:kern w:val="0"/>
          <w:sz w:val="24"/>
          <w:szCs w:val="28"/>
          <w:lang w:val="zh-CN"/>
        </w:rPr>
        <w:t>、地物符号分为（</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比例符号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proofErr w:type="gramStart"/>
      <w:r>
        <w:rPr>
          <w:rFonts w:ascii="宋体" w:hAnsi="宋体" w:cs="宋体" w:hint="eastAsia"/>
          <w:kern w:val="0"/>
          <w:sz w:val="24"/>
          <w:szCs w:val="28"/>
          <w:lang w:val="zh-CN"/>
        </w:rPr>
        <w:t>半比例</w:t>
      </w:r>
      <w:proofErr w:type="gramEnd"/>
      <w:r>
        <w:rPr>
          <w:rFonts w:ascii="宋体" w:hAnsi="宋体" w:cs="宋体" w:hint="eastAsia"/>
          <w:kern w:val="0"/>
          <w:sz w:val="24"/>
          <w:szCs w:val="28"/>
          <w:lang w:val="zh-CN"/>
        </w:rPr>
        <w:t>符号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比例注记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非比例符号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地物注记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243</w:t>
      </w:r>
      <w:r>
        <w:rPr>
          <w:rFonts w:ascii="宋体" w:hAnsi="宋体" w:cs="宋体" w:hint="eastAsia"/>
          <w:kern w:val="0"/>
          <w:sz w:val="24"/>
          <w:szCs w:val="28"/>
          <w:lang w:val="zh-CN"/>
        </w:rPr>
        <w:t>、下列关于相同幅面的</w:t>
      </w:r>
      <w:r>
        <w:rPr>
          <w:rFonts w:ascii="宋体" w:hAnsi="宋体" w:cs="宋体" w:hint="eastAsia"/>
          <w:kern w:val="0"/>
          <w:sz w:val="24"/>
          <w:szCs w:val="28"/>
          <w:lang w:val="zh-CN"/>
        </w:rPr>
        <w:t>1:1000</w:t>
      </w:r>
      <w:r>
        <w:rPr>
          <w:rFonts w:ascii="宋体" w:hAnsi="宋体" w:cs="宋体" w:hint="eastAsia"/>
          <w:kern w:val="0"/>
          <w:sz w:val="24"/>
          <w:szCs w:val="28"/>
          <w:lang w:val="zh-CN"/>
        </w:rPr>
        <w:t>与</w:t>
      </w:r>
      <w:r>
        <w:rPr>
          <w:rFonts w:ascii="宋体" w:hAnsi="宋体" w:cs="宋体" w:hint="eastAsia"/>
          <w:kern w:val="0"/>
          <w:sz w:val="24"/>
          <w:szCs w:val="28"/>
          <w:lang w:val="zh-CN"/>
        </w:rPr>
        <w:t>1:500</w:t>
      </w:r>
      <w:r>
        <w:rPr>
          <w:rFonts w:ascii="宋体" w:hAnsi="宋体" w:cs="宋体" w:hint="eastAsia"/>
          <w:kern w:val="0"/>
          <w:sz w:val="24"/>
          <w:szCs w:val="28"/>
          <w:lang w:val="zh-CN"/>
        </w:rPr>
        <w:t>地形图的坐标格网，说法正确的有（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两者的坐标格网数相同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两者的坐标格网大小相等</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前者的坐标格网数是后者</w:t>
      </w:r>
      <w:r>
        <w:rPr>
          <w:rFonts w:ascii="宋体" w:hAnsi="宋体" w:cs="宋体" w:hint="eastAsia"/>
          <w:kern w:val="0"/>
          <w:sz w:val="24"/>
          <w:szCs w:val="28"/>
          <w:lang w:val="zh-CN"/>
        </w:rPr>
        <w:t>2</w:t>
      </w:r>
      <w:r>
        <w:rPr>
          <w:rFonts w:ascii="宋体" w:hAnsi="宋体" w:cs="宋体" w:hint="eastAsia"/>
          <w:kern w:val="0"/>
          <w:sz w:val="24"/>
          <w:szCs w:val="28"/>
          <w:lang w:val="zh-CN"/>
        </w:rPr>
        <w:t>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D.</w:t>
      </w:r>
      <w:r>
        <w:rPr>
          <w:rFonts w:ascii="宋体" w:hAnsi="宋体" w:cs="宋体" w:hint="eastAsia"/>
          <w:kern w:val="0"/>
          <w:sz w:val="24"/>
          <w:szCs w:val="28"/>
          <w:lang w:val="zh-CN"/>
        </w:rPr>
        <w:t>前者坐标格网对应的实地面积是后者的</w:t>
      </w:r>
      <w:r>
        <w:rPr>
          <w:rFonts w:ascii="宋体" w:hAnsi="宋体" w:cs="宋体" w:hint="eastAsia"/>
          <w:kern w:val="0"/>
          <w:sz w:val="24"/>
          <w:szCs w:val="28"/>
          <w:lang w:val="zh-CN"/>
        </w:rPr>
        <w:t>4</w:t>
      </w:r>
      <w:r>
        <w:rPr>
          <w:rFonts w:ascii="宋体" w:hAnsi="宋体" w:cs="宋体" w:hint="eastAsia"/>
          <w:kern w:val="0"/>
          <w:sz w:val="24"/>
          <w:szCs w:val="28"/>
          <w:lang w:val="zh-CN"/>
        </w:rPr>
        <w:t>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前者坐标格网对应的实地周长是后者的</w:t>
      </w:r>
      <w:r>
        <w:rPr>
          <w:rFonts w:ascii="宋体" w:hAnsi="宋体" w:cs="宋体" w:hint="eastAsia"/>
          <w:kern w:val="0"/>
          <w:sz w:val="24"/>
          <w:szCs w:val="28"/>
          <w:lang w:val="zh-CN"/>
        </w:rPr>
        <w:t>4</w:t>
      </w:r>
      <w:r>
        <w:rPr>
          <w:rFonts w:ascii="宋体" w:hAnsi="宋体" w:cs="宋体" w:hint="eastAsia"/>
          <w:kern w:val="0"/>
          <w:sz w:val="24"/>
          <w:szCs w:val="28"/>
          <w:lang w:val="zh-CN"/>
        </w:rPr>
        <w:t>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244</w:t>
      </w:r>
      <w:r>
        <w:rPr>
          <w:rFonts w:ascii="宋体" w:hAnsi="宋体" w:cs="宋体" w:hint="eastAsia"/>
          <w:kern w:val="0"/>
          <w:sz w:val="24"/>
          <w:szCs w:val="28"/>
          <w:lang w:val="zh-CN"/>
        </w:rPr>
        <w:t>、下列选项属于地貌的是（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悬崖</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丘陵</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冲沟</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长城</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山谷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245</w:t>
      </w:r>
      <w:r>
        <w:rPr>
          <w:rFonts w:ascii="宋体" w:hAnsi="宋体" w:cs="宋体" w:hint="eastAsia"/>
          <w:kern w:val="0"/>
          <w:sz w:val="24"/>
          <w:szCs w:val="28"/>
          <w:lang w:val="zh-CN"/>
        </w:rPr>
        <w:t>、下列选项属于地貌的是（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悬崖</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平原</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黄河</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长城</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山谷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246</w:t>
      </w:r>
      <w:r>
        <w:rPr>
          <w:rFonts w:ascii="宋体" w:hAnsi="宋体" w:cs="宋体" w:hint="eastAsia"/>
          <w:kern w:val="0"/>
          <w:sz w:val="24"/>
          <w:szCs w:val="28"/>
          <w:lang w:val="zh-CN"/>
        </w:rPr>
        <w:t>、等高线平面位置误差的来源有（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测站点和地形点位置测定的误差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地形点选择的不合理</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确定</w:t>
      </w:r>
      <w:proofErr w:type="gramStart"/>
      <w:r>
        <w:rPr>
          <w:rFonts w:ascii="宋体" w:hAnsi="宋体" w:cs="宋体" w:hint="eastAsia"/>
          <w:kern w:val="0"/>
          <w:sz w:val="24"/>
          <w:szCs w:val="28"/>
          <w:lang w:val="zh-CN"/>
        </w:rPr>
        <w:t>地性线上</w:t>
      </w:r>
      <w:proofErr w:type="gramEnd"/>
      <w:r>
        <w:rPr>
          <w:rFonts w:ascii="宋体" w:hAnsi="宋体" w:cs="宋体" w:hint="eastAsia"/>
          <w:kern w:val="0"/>
          <w:sz w:val="24"/>
          <w:szCs w:val="28"/>
          <w:lang w:val="zh-CN"/>
        </w:rPr>
        <w:t>等高线通过点的误差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棱镜高量测的误差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勾绘等高线的误差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247</w:t>
      </w:r>
      <w:r>
        <w:rPr>
          <w:rFonts w:ascii="宋体" w:hAnsi="宋体" w:cs="宋体" w:hint="eastAsia"/>
          <w:kern w:val="0"/>
          <w:sz w:val="24"/>
          <w:szCs w:val="28"/>
          <w:lang w:val="zh-CN"/>
        </w:rPr>
        <w:t>、下列关于地形图的比例尺，说法正确的有（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用复式比例尺在图上量取</w:t>
      </w:r>
      <w:proofErr w:type="gramStart"/>
      <w:r>
        <w:rPr>
          <w:rFonts w:ascii="宋体" w:hAnsi="宋体" w:cs="宋体" w:hint="eastAsia"/>
          <w:kern w:val="0"/>
          <w:sz w:val="24"/>
          <w:szCs w:val="28"/>
          <w:lang w:val="zh-CN"/>
        </w:rPr>
        <w:t>和缩绘距离</w:t>
      </w:r>
      <w:proofErr w:type="gramEnd"/>
      <w:r>
        <w:rPr>
          <w:rFonts w:ascii="宋体" w:hAnsi="宋体" w:cs="宋体" w:hint="eastAsia"/>
          <w:kern w:val="0"/>
          <w:sz w:val="24"/>
          <w:szCs w:val="28"/>
          <w:lang w:val="zh-CN"/>
        </w:rPr>
        <w:t>，比直线比例尺的精度高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大比例尺的地形图测图时，最小距离量至</w:t>
      </w:r>
      <w:r>
        <w:rPr>
          <w:rFonts w:ascii="宋体" w:hAnsi="宋体" w:cs="宋体" w:hint="eastAsia"/>
          <w:kern w:val="0"/>
          <w:sz w:val="24"/>
          <w:szCs w:val="28"/>
          <w:lang w:val="zh-CN"/>
        </w:rPr>
        <w:t>0.5m</w:t>
      </w:r>
      <w:r>
        <w:rPr>
          <w:rFonts w:ascii="宋体" w:hAnsi="宋体" w:cs="宋体" w:hint="eastAsia"/>
          <w:kern w:val="0"/>
          <w:sz w:val="24"/>
          <w:szCs w:val="28"/>
          <w:lang w:val="zh-CN"/>
        </w:rPr>
        <w:t>即可满足精度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中比例尺地形图一般多采用航测法成图</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测图的比例尺越大，地物地貌表示越详细</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实际应用中地形图的比例尺越大越好</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248</w:t>
      </w:r>
      <w:r>
        <w:rPr>
          <w:rFonts w:ascii="宋体" w:hAnsi="宋体" w:cs="宋体" w:hint="eastAsia"/>
          <w:kern w:val="0"/>
          <w:sz w:val="24"/>
          <w:szCs w:val="28"/>
          <w:lang w:val="zh-CN"/>
        </w:rPr>
        <w:t>、测绘</w:t>
      </w:r>
      <w:r>
        <w:rPr>
          <w:rFonts w:ascii="宋体" w:hAnsi="宋体" w:cs="宋体" w:hint="eastAsia"/>
          <w:kern w:val="0"/>
          <w:sz w:val="24"/>
          <w:szCs w:val="28"/>
          <w:lang w:val="zh-CN"/>
        </w:rPr>
        <w:t>1:1000</w:t>
      </w:r>
      <w:r>
        <w:rPr>
          <w:rFonts w:ascii="宋体" w:hAnsi="宋体" w:cs="宋体" w:hint="eastAsia"/>
          <w:kern w:val="0"/>
          <w:sz w:val="24"/>
          <w:szCs w:val="28"/>
          <w:lang w:val="zh-CN"/>
        </w:rPr>
        <w:t>比例尺的地形图，可以选择的基本等高距有（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.0.5m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B.1m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C.1.5m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D.2m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E.2.5m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249</w:t>
      </w:r>
      <w:r>
        <w:rPr>
          <w:rFonts w:ascii="宋体" w:hAnsi="宋体" w:cs="宋体" w:hint="eastAsia"/>
          <w:kern w:val="0"/>
          <w:sz w:val="24"/>
          <w:szCs w:val="28"/>
          <w:lang w:val="zh-CN"/>
        </w:rPr>
        <w:t>、影响等高线平距大小的有（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等高距的选择不同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测图比例尺的不同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实地地势的变化</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描绘等高线的粗细不同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图面清晰度的不同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250</w:t>
      </w:r>
      <w:r>
        <w:rPr>
          <w:rFonts w:ascii="宋体" w:hAnsi="宋体" w:cs="宋体" w:hint="eastAsia"/>
          <w:kern w:val="0"/>
          <w:sz w:val="24"/>
          <w:szCs w:val="28"/>
          <w:lang w:val="zh-CN"/>
        </w:rPr>
        <w:t>、关于施工测量精度的说法，正确的有（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低层建筑物的测设精度要求小于高层建筑物的测设精度要求</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装配式建筑物的测设精度要求小于非装配式建筑物的测设精度要求</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钢筋混凝土结构建筑物的测设精度要求小于钢结构建筑物的测设精度要求</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D.</w:t>
      </w:r>
      <w:r>
        <w:rPr>
          <w:rFonts w:ascii="宋体" w:hAnsi="宋体" w:cs="宋体" w:hint="eastAsia"/>
          <w:kern w:val="0"/>
          <w:sz w:val="24"/>
          <w:szCs w:val="28"/>
          <w:lang w:val="zh-CN"/>
        </w:rPr>
        <w:t>道路工程的测设精度要求小于桥梁工程的测设精度要求</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民用建筑物的测设精度要求小于工业建筑物的测设精度要求</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251</w:t>
      </w:r>
      <w:r>
        <w:rPr>
          <w:rFonts w:ascii="宋体" w:hAnsi="宋体" w:cs="宋体" w:hint="eastAsia"/>
          <w:kern w:val="0"/>
          <w:sz w:val="24"/>
          <w:szCs w:val="28"/>
          <w:lang w:val="zh-CN"/>
        </w:rPr>
        <w:t>、关于施工测量的说法，正确的有（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施工测量是将设计的建（构）筑物由图上标定在施工作业面上</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施工测量不必遵循“从整体到局部、先控制后细部”的原则</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施工测量的精度要求比地形测量的精度要求低</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施工现场各种测量标志容易破坏，因此应埋设稳固并易于恢复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钢筯混凝土结构建筑物施工测量精度要求比钢结构建筑物高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252</w:t>
      </w:r>
      <w:r>
        <w:rPr>
          <w:rFonts w:ascii="宋体" w:hAnsi="宋体" w:cs="宋体" w:hint="eastAsia"/>
          <w:kern w:val="0"/>
          <w:sz w:val="24"/>
          <w:szCs w:val="28"/>
          <w:lang w:val="zh-CN"/>
        </w:rPr>
        <w:t>、关于场区控制测量的说法，错误的有（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控制</w:t>
      </w:r>
      <w:proofErr w:type="gramStart"/>
      <w:r>
        <w:rPr>
          <w:rFonts w:ascii="宋体" w:hAnsi="宋体" w:cs="宋体" w:hint="eastAsia"/>
          <w:kern w:val="0"/>
          <w:sz w:val="24"/>
          <w:szCs w:val="28"/>
          <w:lang w:val="zh-CN"/>
        </w:rPr>
        <w:t>网点位</w:t>
      </w:r>
      <w:proofErr w:type="gramEnd"/>
      <w:r>
        <w:rPr>
          <w:rFonts w:ascii="宋体" w:hAnsi="宋体" w:cs="宋体" w:hint="eastAsia"/>
          <w:kern w:val="0"/>
          <w:sz w:val="24"/>
          <w:szCs w:val="28"/>
          <w:lang w:val="zh-CN"/>
        </w:rPr>
        <w:t>应选在通视良好、土质坚实、便于施测、利于长期保存的地点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建筑方格网点的布设，应与建（构）筑物的设计轴线平行</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当采用导线网作为场区控制网时，导线</w:t>
      </w:r>
      <w:proofErr w:type="gramStart"/>
      <w:r>
        <w:rPr>
          <w:rFonts w:ascii="宋体" w:hAnsi="宋体" w:cs="宋体" w:hint="eastAsia"/>
          <w:kern w:val="0"/>
          <w:sz w:val="24"/>
          <w:szCs w:val="28"/>
          <w:lang w:val="zh-CN"/>
        </w:rPr>
        <w:t>相邻边</w:t>
      </w:r>
      <w:proofErr w:type="gramEnd"/>
      <w:r>
        <w:rPr>
          <w:rFonts w:ascii="宋体" w:hAnsi="宋体" w:cs="宋体" w:hint="eastAsia"/>
          <w:kern w:val="0"/>
          <w:sz w:val="24"/>
          <w:szCs w:val="28"/>
          <w:lang w:val="zh-CN"/>
        </w:rPr>
        <w:t>的长度之比不宜超过</w:t>
      </w:r>
      <w:r>
        <w:rPr>
          <w:rFonts w:ascii="宋体" w:hAnsi="宋体" w:cs="宋体" w:hint="eastAsia"/>
          <w:kern w:val="0"/>
          <w:sz w:val="24"/>
          <w:szCs w:val="28"/>
          <w:lang w:val="zh-CN"/>
        </w:rPr>
        <w:t>1:4</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场区高程控制网，应布设成闭合环线、附合路线或结点网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场区水准点应单独布设在场地相对稳定的区域，不得设在平面控制点的标石上</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253</w:t>
      </w:r>
      <w:r>
        <w:rPr>
          <w:rFonts w:ascii="宋体" w:hAnsi="宋体" w:cs="宋体" w:hint="eastAsia"/>
          <w:kern w:val="0"/>
          <w:sz w:val="24"/>
          <w:szCs w:val="28"/>
          <w:lang w:val="zh-CN"/>
        </w:rPr>
        <w:t>、设计图纸是施工测量的主要依据，下列图纸中可以查</w:t>
      </w:r>
      <w:proofErr w:type="gramStart"/>
      <w:r>
        <w:rPr>
          <w:rFonts w:ascii="宋体" w:hAnsi="宋体" w:cs="宋体" w:hint="eastAsia"/>
          <w:kern w:val="0"/>
          <w:sz w:val="24"/>
          <w:szCs w:val="28"/>
          <w:lang w:val="zh-CN"/>
        </w:rPr>
        <w:t>取基础</w:t>
      </w:r>
      <w:proofErr w:type="gramEnd"/>
      <w:r>
        <w:rPr>
          <w:rFonts w:ascii="宋体" w:hAnsi="宋体" w:cs="宋体" w:hint="eastAsia"/>
          <w:kern w:val="0"/>
          <w:sz w:val="24"/>
          <w:szCs w:val="28"/>
          <w:lang w:val="zh-CN"/>
        </w:rPr>
        <w:t>边线与定位轴线之间的尺寸关系的有（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建筑平面图</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建筑立面图</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基础平面图</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建筑总平面图</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基础详图</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254</w:t>
      </w:r>
      <w:r>
        <w:rPr>
          <w:rFonts w:ascii="宋体" w:hAnsi="宋体" w:cs="宋体" w:hint="eastAsia"/>
          <w:kern w:val="0"/>
          <w:sz w:val="24"/>
          <w:szCs w:val="28"/>
          <w:lang w:val="zh-CN"/>
        </w:rPr>
        <w:t>、下列关于施工测量原则的说法中，属于正确说法的是（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w:t>
      </w:r>
      <w:r>
        <w:rPr>
          <w:rFonts w:ascii="宋体" w:hAnsi="宋体" w:cs="宋体" w:hint="eastAsia"/>
          <w:kern w:val="0"/>
          <w:sz w:val="24"/>
          <w:szCs w:val="28"/>
          <w:lang w:val="zh-CN"/>
        </w:rPr>
        <w:t>应使用经过检校的测量仪器和工具进行测量作业</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测量人员应严格执行质量管理规定，仔细复核放样数据，避免错误的出现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内</w:t>
      </w:r>
      <w:proofErr w:type="gramStart"/>
      <w:r>
        <w:rPr>
          <w:rFonts w:ascii="宋体" w:hAnsi="宋体" w:cs="宋体" w:hint="eastAsia"/>
          <w:kern w:val="0"/>
          <w:sz w:val="24"/>
          <w:szCs w:val="28"/>
          <w:lang w:val="zh-CN"/>
        </w:rPr>
        <w:t>业计算</w:t>
      </w:r>
      <w:proofErr w:type="gramEnd"/>
      <w:r>
        <w:rPr>
          <w:rFonts w:ascii="宋体" w:hAnsi="宋体" w:cs="宋体" w:hint="eastAsia"/>
          <w:kern w:val="0"/>
          <w:sz w:val="24"/>
          <w:szCs w:val="28"/>
          <w:lang w:val="zh-CN"/>
        </w:rPr>
        <w:t>和外业测量时均应细心操作，注意复核，防止出错</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测量仪器应符合有关的测量规范和施工规范的要求</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测量时应采用精度较高的仪器，力求高精度测量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255</w:t>
      </w:r>
      <w:r>
        <w:rPr>
          <w:rFonts w:ascii="宋体" w:hAnsi="宋体" w:cs="宋体" w:hint="eastAsia"/>
          <w:kern w:val="0"/>
          <w:sz w:val="24"/>
          <w:szCs w:val="28"/>
          <w:lang w:val="zh-CN"/>
        </w:rPr>
        <w:t>、下列选项中，属于施工测量的内容有（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建立施工控制网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建筑物定位和基础放线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建筑物的测绘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竣工图的编绘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已知坡度线的测设</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256</w:t>
      </w:r>
      <w:r>
        <w:rPr>
          <w:rFonts w:ascii="宋体" w:hAnsi="宋体" w:cs="宋体" w:hint="eastAsia"/>
          <w:kern w:val="0"/>
          <w:sz w:val="24"/>
          <w:szCs w:val="28"/>
          <w:lang w:val="zh-CN"/>
        </w:rPr>
        <w:t>、当测设的角度精度要求一般时，测设的具体步骤是（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Arial"/>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设在地面上已有</w:t>
      </w:r>
      <w:r>
        <w:rPr>
          <w:rFonts w:ascii="宋体" w:hAnsi="宋体" w:cs="宋体" w:hint="eastAsia"/>
          <w:kern w:val="0"/>
          <w:sz w:val="24"/>
          <w:szCs w:val="28"/>
          <w:lang w:val="zh-CN"/>
        </w:rPr>
        <w:t>AB</w:t>
      </w:r>
      <w:r>
        <w:rPr>
          <w:rFonts w:ascii="宋体" w:hAnsi="宋体" w:cs="宋体" w:hint="eastAsia"/>
          <w:kern w:val="0"/>
          <w:sz w:val="24"/>
          <w:szCs w:val="28"/>
          <w:lang w:val="zh-CN"/>
        </w:rPr>
        <w:t>方向，要在</w:t>
      </w:r>
      <w:r>
        <w:rPr>
          <w:rFonts w:ascii="宋体" w:hAnsi="宋体" w:cs="宋体" w:hint="eastAsia"/>
          <w:kern w:val="0"/>
          <w:sz w:val="24"/>
          <w:szCs w:val="28"/>
          <w:lang w:val="zh-CN"/>
        </w:rPr>
        <w:t>A</w:t>
      </w:r>
      <w:r>
        <w:rPr>
          <w:rFonts w:ascii="宋体" w:hAnsi="宋体" w:cs="宋体" w:hint="eastAsia"/>
          <w:kern w:val="0"/>
          <w:sz w:val="24"/>
          <w:szCs w:val="28"/>
          <w:lang w:val="zh-CN"/>
        </w:rPr>
        <w:t>点以</w:t>
      </w:r>
      <w:r>
        <w:rPr>
          <w:rFonts w:ascii="宋体" w:hAnsi="宋体" w:cs="宋体" w:hint="eastAsia"/>
          <w:kern w:val="0"/>
          <w:sz w:val="24"/>
          <w:szCs w:val="28"/>
          <w:lang w:val="zh-CN"/>
        </w:rPr>
        <w:t>AB</w:t>
      </w:r>
      <w:r>
        <w:rPr>
          <w:rFonts w:ascii="宋体" w:hAnsi="宋体" w:cs="宋体" w:hint="eastAsia"/>
          <w:kern w:val="0"/>
          <w:sz w:val="24"/>
          <w:szCs w:val="28"/>
          <w:lang w:val="zh-CN"/>
        </w:rPr>
        <w:t>为起始方向，按设计图给出或计算出向右测设的水平角</w:t>
      </w:r>
      <w:r>
        <w:rPr>
          <w:rFonts w:ascii="宋体" w:hAnsi="宋体" w:cs="Arial" w:hint="eastAsia"/>
          <w:kern w:val="0"/>
          <w:sz w:val="24"/>
          <w:szCs w:val="28"/>
          <w:lang w:val="zh-CN"/>
        </w:rPr>
        <w:t>β</w:t>
      </w:r>
    </w:p>
    <w:p w:rsidR="00947BA0" w:rsidRDefault="0016318F">
      <w:pPr>
        <w:autoSpaceDE w:val="0"/>
        <w:autoSpaceDN w:val="0"/>
        <w:adjustRightInd w:val="0"/>
        <w:snapToGrid w:val="0"/>
        <w:jc w:val="left"/>
        <w:rPr>
          <w:rFonts w:ascii="宋体" w:hAnsi="宋体" w:cs="Arial"/>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将经纬仪安置在</w:t>
      </w:r>
      <w:r>
        <w:rPr>
          <w:rFonts w:ascii="宋体" w:hAnsi="宋体" w:cs="宋体" w:hint="eastAsia"/>
          <w:kern w:val="0"/>
          <w:sz w:val="24"/>
          <w:szCs w:val="28"/>
          <w:lang w:val="zh-CN"/>
        </w:rPr>
        <w:t>A</w:t>
      </w:r>
      <w:r>
        <w:rPr>
          <w:rFonts w:ascii="宋体" w:hAnsi="宋体" w:cs="宋体" w:hint="eastAsia"/>
          <w:kern w:val="0"/>
          <w:sz w:val="24"/>
          <w:szCs w:val="28"/>
          <w:lang w:val="zh-CN"/>
        </w:rPr>
        <w:t>点，用盘左测设</w:t>
      </w:r>
      <w:r>
        <w:rPr>
          <w:rFonts w:ascii="宋体" w:hAnsi="宋体" w:cs="Arial" w:hint="eastAsia"/>
          <w:kern w:val="0"/>
          <w:sz w:val="24"/>
          <w:szCs w:val="28"/>
          <w:lang w:val="zh-CN"/>
        </w:rPr>
        <w:t>β</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固定照准部，倒转望远镜成盘右，测设</w:t>
      </w:r>
      <w:r>
        <w:rPr>
          <w:rFonts w:ascii="宋体" w:hAnsi="宋体" w:cs="Arial" w:hint="eastAsia"/>
          <w:kern w:val="0"/>
          <w:sz w:val="24"/>
          <w:szCs w:val="28"/>
          <w:lang w:val="zh-CN"/>
        </w:rPr>
        <w:t>β</w:t>
      </w:r>
      <w:r>
        <w:rPr>
          <w:rFonts w:ascii="宋体" w:hAnsi="宋体" w:cs="宋体" w:hint="eastAsia"/>
          <w:kern w:val="0"/>
          <w:sz w:val="24"/>
          <w:szCs w:val="28"/>
          <w:lang w:val="zh-CN"/>
        </w:rPr>
        <w:t>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取盘左、</w:t>
      </w:r>
      <w:proofErr w:type="gramStart"/>
      <w:r>
        <w:rPr>
          <w:rFonts w:ascii="宋体" w:hAnsi="宋体" w:cs="宋体" w:hint="eastAsia"/>
          <w:kern w:val="0"/>
          <w:sz w:val="24"/>
          <w:szCs w:val="28"/>
          <w:lang w:val="zh-CN"/>
        </w:rPr>
        <w:t>盘右测</w:t>
      </w:r>
      <w:proofErr w:type="gramEnd"/>
      <w:r>
        <w:rPr>
          <w:rFonts w:ascii="宋体" w:hAnsi="宋体" w:cs="宋体" w:hint="eastAsia"/>
          <w:kern w:val="0"/>
          <w:sz w:val="24"/>
          <w:szCs w:val="28"/>
          <w:lang w:val="zh-CN"/>
        </w:rPr>
        <w:t>设的中点，为所测设的</w:t>
      </w:r>
      <w:r>
        <w:rPr>
          <w:rFonts w:ascii="宋体" w:hAnsi="宋体" w:cs="Arial" w:hint="eastAsia"/>
          <w:kern w:val="0"/>
          <w:sz w:val="24"/>
          <w:szCs w:val="28"/>
          <w:lang w:val="zh-CN"/>
        </w:rPr>
        <w:t>β</w:t>
      </w:r>
      <w:r>
        <w:rPr>
          <w:rFonts w:ascii="宋体" w:hAnsi="宋体" w:cs="宋体" w:hint="eastAsia"/>
          <w:kern w:val="0"/>
          <w:sz w:val="24"/>
          <w:szCs w:val="28"/>
          <w:lang w:val="zh-CN"/>
        </w:rPr>
        <w:t>角</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测量</w:t>
      </w:r>
      <w:r>
        <w:rPr>
          <w:rFonts w:ascii="宋体" w:hAnsi="宋体" w:cs="宋体" w:hint="eastAsia"/>
          <w:kern w:val="0"/>
          <w:sz w:val="24"/>
          <w:szCs w:val="28"/>
          <w:lang w:val="zh-CN"/>
        </w:rPr>
        <w:t>A</w:t>
      </w:r>
      <w:r>
        <w:rPr>
          <w:rFonts w:ascii="宋体" w:hAnsi="宋体" w:cs="宋体" w:hint="eastAsia"/>
          <w:kern w:val="0"/>
          <w:sz w:val="24"/>
          <w:szCs w:val="28"/>
          <w:lang w:val="zh-CN"/>
        </w:rPr>
        <w:t>点水平角进行角度改正</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257</w:t>
      </w:r>
      <w:r>
        <w:rPr>
          <w:rFonts w:ascii="宋体" w:hAnsi="宋体" w:cs="宋体" w:hint="eastAsia"/>
          <w:kern w:val="0"/>
          <w:sz w:val="24"/>
          <w:szCs w:val="28"/>
          <w:lang w:val="zh-CN"/>
        </w:rPr>
        <w:t>、测量放线工作应遵循测量工作的一般程序是（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A.</w:t>
      </w:r>
      <w:r>
        <w:rPr>
          <w:rFonts w:ascii="宋体" w:hAnsi="宋体" w:cs="宋体" w:hint="eastAsia"/>
          <w:kern w:val="0"/>
          <w:sz w:val="24"/>
          <w:szCs w:val="28"/>
          <w:lang w:val="zh-CN"/>
        </w:rPr>
        <w:t>从整体控制到局部放线或施测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选用合适的仪器、工具和方法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研究制定满足工程精度的措施</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严格遵守技术规范和操作规程，认真进行校核</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施工控制网容易被破坏，控制点可不保存，每次放样时重新布设</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258</w:t>
      </w:r>
      <w:r>
        <w:rPr>
          <w:rFonts w:ascii="宋体" w:hAnsi="宋体" w:cs="宋体" w:hint="eastAsia"/>
          <w:kern w:val="0"/>
          <w:sz w:val="24"/>
          <w:szCs w:val="28"/>
          <w:lang w:val="zh-CN"/>
        </w:rPr>
        <w:t>、平面点位的测</w:t>
      </w:r>
      <w:proofErr w:type="gramStart"/>
      <w:r>
        <w:rPr>
          <w:rFonts w:ascii="宋体" w:hAnsi="宋体" w:cs="宋体" w:hint="eastAsia"/>
          <w:kern w:val="0"/>
          <w:sz w:val="24"/>
          <w:szCs w:val="28"/>
          <w:lang w:val="zh-CN"/>
        </w:rPr>
        <w:t>设方法</w:t>
      </w:r>
      <w:proofErr w:type="gramEnd"/>
      <w:r>
        <w:rPr>
          <w:rFonts w:ascii="宋体" w:hAnsi="宋体" w:cs="宋体" w:hint="eastAsia"/>
          <w:kern w:val="0"/>
          <w:sz w:val="24"/>
          <w:szCs w:val="28"/>
          <w:lang w:val="zh-CN"/>
        </w:rPr>
        <w:t>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）等。</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直角坐标法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极坐标法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角度交会法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距离交会法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图解法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259</w:t>
      </w:r>
      <w:r>
        <w:rPr>
          <w:rFonts w:ascii="宋体" w:hAnsi="宋体" w:cs="宋体" w:hint="eastAsia"/>
          <w:kern w:val="0"/>
          <w:sz w:val="24"/>
          <w:szCs w:val="28"/>
          <w:lang w:val="zh-CN"/>
        </w:rPr>
        <w:t>、细部放样可采用（</w:t>
      </w:r>
      <w:r>
        <w:rPr>
          <w:rFonts w:ascii="宋体" w:hAnsi="宋体" w:cs="宋体" w:hint="eastAsia"/>
          <w:kern w:val="0"/>
          <w:sz w:val="24"/>
          <w:szCs w:val="28"/>
          <w:lang w:val="zh-CN"/>
        </w:rPr>
        <w:t xml:space="preserve">  </w:t>
      </w:r>
      <w:r>
        <w:rPr>
          <w:rFonts w:ascii="宋体" w:hAnsi="宋体" w:cs="宋体" w:hint="eastAsia"/>
          <w:kern w:val="0"/>
          <w:sz w:val="24"/>
          <w:szCs w:val="28"/>
          <w:lang w:val="zh-CN"/>
        </w:rPr>
        <w:t>）等。</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直角坐标法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极坐标法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长度交会法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方向线法以及角度前方交会法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测回法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260</w:t>
      </w:r>
      <w:r>
        <w:rPr>
          <w:rFonts w:ascii="宋体" w:hAnsi="宋体" w:cs="宋体" w:hint="eastAsia"/>
          <w:kern w:val="0"/>
          <w:sz w:val="24"/>
          <w:szCs w:val="28"/>
          <w:lang w:val="zh-CN"/>
        </w:rPr>
        <w:t>、当测设水平角的精度要求不高时，在施工现场可以采用简易方法测设直角。下列方法中可测设直角的有（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水平视线法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等腰法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切线支距法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D.3:4:5</w:t>
      </w:r>
      <w:r>
        <w:rPr>
          <w:rFonts w:ascii="宋体" w:hAnsi="宋体" w:cs="宋体" w:hint="eastAsia"/>
          <w:kern w:val="0"/>
          <w:sz w:val="24"/>
          <w:szCs w:val="28"/>
          <w:lang w:val="zh-CN"/>
        </w:rPr>
        <w:t>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倾斜视线法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261</w:t>
      </w:r>
      <w:r>
        <w:rPr>
          <w:rFonts w:ascii="宋体" w:hAnsi="宋体" w:cs="宋体" w:hint="eastAsia"/>
          <w:kern w:val="0"/>
          <w:sz w:val="24"/>
          <w:szCs w:val="28"/>
          <w:lang w:val="zh-CN"/>
        </w:rPr>
        <w:t>、建筑物放线时，为了便于恢复各轴线的位置，应把各轴线延长到基槽外安全地点，其方法有（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轴线控制桩法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proofErr w:type="gramStart"/>
      <w:r>
        <w:rPr>
          <w:rFonts w:ascii="宋体" w:hAnsi="宋体" w:cs="宋体" w:hint="eastAsia"/>
          <w:kern w:val="0"/>
          <w:sz w:val="24"/>
          <w:szCs w:val="28"/>
          <w:lang w:val="zh-CN"/>
        </w:rPr>
        <w:t>皮数杆法</w:t>
      </w:r>
      <w:proofErr w:type="gramEnd"/>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proofErr w:type="gramStart"/>
      <w:r>
        <w:rPr>
          <w:rFonts w:ascii="宋体" w:hAnsi="宋体" w:cs="宋体" w:hint="eastAsia"/>
          <w:kern w:val="0"/>
          <w:sz w:val="24"/>
          <w:szCs w:val="28"/>
          <w:lang w:val="zh-CN"/>
        </w:rPr>
        <w:t>锤球悬吊</w:t>
      </w:r>
      <w:proofErr w:type="gramEnd"/>
      <w:r>
        <w:rPr>
          <w:rFonts w:ascii="宋体" w:hAnsi="宋体" w:cs="宋体" w:hint="eastAsia"/>
          <w:kern w:val="0"/>
          <w:sz w:val="24"/>
          <w:szCs w:val="28"/>
          <w:lang w:val="zh-CN"/>
        </w:rPr>
        <w:t>法</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龙门板法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外控法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262</w:t>
      </w:r>
      <w:r>
        <w:rPr>
          <w:rFonts w:ascii="宋体" w:hAnsi="宋体" w:cs="宋体" w:hint="eastAsia"/>
          <w:kern w:val="0"/>
          <w:sz w:val="24"/>
          <w:szCs w:val="28"/>
          <w:lang w:val="zh-CN"/>
        </w:rPr>
        <w:t>、采用极坐标法测设点的平面位置，可选用的仪器工具有（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水准仪</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经纬仪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水准尺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钢尺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全站仪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263</w:t>
      </w:r>
      <w:r>
        <w:rPr>
          <w:rFonts w:ascii="宋体" w:hAnsi="宋体" w:cs="宋体" w:hint="eastAsia"/>
          <w:kern w:val="0"/>
          <w:sz w:val="24"/>
          <w:szCs w:val="28"/>
          <w:lang w:val="zh-CN"/>
        </w:rPr>
        <w:t>、采用角度交会法测设点的平面位置，可选用的仪器工具有（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水准仪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经纬仪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全站仪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D.</w:t>
      </w:r>
      <w:r>
        <w:rPr>
          <w:rFonts w:ascii="宋体" w:hAnsi="宋体" w:cs="宋体" w:hint="eastAsia"/>
          <w:kern w:val="0"/>
          <w:sz w:val="24"/>
          <w:szCs w:val="28"/>
          <w:lang w:val="zh-CN"/>
        </w:rPr>
        <w:t>测距仪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E.GPS</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264</w:t>
      </w:r>
      <w:r>
        <w:rPr>
          <w:rFonts w:ascii="宋体" w:hAnsi="宋体" w:cs="宋体" w:hint="eastAsia"/>
          <w:kern w:val="0"/>
          <w:sz w:val="24"/>
          <w:szCs w:val="28"/>
          <w:lang w:val="zh-CN"/>
        </w:rPr>
        <w:t>、关于施工控制网特点的说法，正确的有（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施工控制网控制的范围较小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施工控制测量的精度要求较高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施工控制点的使用较频繁</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施工控制点的密度比较小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施工控制点容易受施工影响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265</w:t>
      </w:r>
      <w:r>
        <w:rPr>
          <w:rFonts w:ascii="宋体" w:hAnsi="宋体" w:cs="宋体" w:hint="eastAsia"/>
          <w:kern w:val="0"/>
          <w:sz w:val="24"/>
          <w:szCs w:val="28"/>
          <w:lang w:val="zh-CN"/>
        </w:rPr>
        <w:t>、关于建筑基线布设的说法，正确的有（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建筑基线应平行于主要建筑物的轴线</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建筑基线点应不少于两个，以便检测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建筑基线点间应相互通视，不易被破坏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建筑基线的测设精度应满足施工放样要求</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建筑基线的布设形式应根据基础平面图确定</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266</w:t>
      </w:r>
      <w:r>
        <w:rPr>
          <w:rFonts w:ascii="宋体" w:hAnsi="宋体" w:cs="宋体" w:hint="eastAsia"/>
          <w:kern w:val="0"/>
          <w:sz w:val="24"/>
          <w:szCs w:val="28"/>
          <w:lang w:val="zh-CN"/>
        </w:rPr>
        <w:t>、建筑物施工中，可采用的高程传递的方法有（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proofErr w:type="gramStart"/>
      <w:r>
        <w:rPr>
          <w:rFonts w:ascii="宋体" w:hAnsi="宋体" w:cs="宋体" w:hint="eastAsia"/>
          <w:kern w:val="0"/>
          <w:sz w:val="24"/>
          <w:szCs w:val="28"/>
          <w:lang w:val="zh-CN"/>
        </w:rPr>
        <w:t>皮数杆法</w:t>
      </w:r>
      <w:proofErr w:type="gramEnd"/>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钢卷尺丈量法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吊线坠法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悬吊钢尺法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铅直仪法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w:t>
      </w:r>
      <w:r>
        <w:rPr>
          <w:rFonts w:ascii="宋体" w:hAnsi="宋体" w:cs="宋体"/>
          <w:kern w:val="0"/>
          <w:sz w:val="24"/>
          <w:szCs w:val="28"/>
          <w:lang w:val="zh-CN"/>
        </w:rPr>
        <w:t>67</w:t>
      </w:r>
      <w:r>
        <w:rPr>
          <w:rFonts w:ascii="宋体" w:hAnsi="宋体" w:cs="宋体" w:hint="eastAsia"/>
          <w:kern w:val="0"/>
          <w:sz w:val="24"/>
          <w:szCs w:val="28"/>
          <w:lang w:val="zh-CN"/>
        </w:rPr>
        <w:t>、施工测量的目的是把设计的建（构）筑物的（</w:t>
      </w:r>
      <w:r>
        <w:rPr>
          <w:rFonts w:ascii="宋体" w:hAnsi="宋体" w:cs="宋体" w:hint="eastAsia"/>
          <w:kern w:val="0"/>
          <w:sz w:val="24"/>
          <w:szCs w:val="28"/>
          <w:lang w:val="zh-CN"/>
        </w:rPr>
        <w:t xml:space="preserve">  </w:t>
      </w:r>
      <w:r>
        <w:rPr>
          <w:rFonts w:ascii="宋体" w:hAnsi="宋体" w:cs="宋体" w:hint="eastAsia"/>
          <w:kern w:val="0"/>
          <w:sz w:val="24"/>
          <w:szCs w:val="28"/>
          <w:lang w:val="zh-CN"/>
        </w:rPr>
        <w:t>），按设计要求以一定的精度测设在地面上，作为施工的依据。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朝向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角度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平面位置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距离</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高程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268</w:t>
      </w:r>
      <w:r>
        <w:rPr>
          <w:rFonts w:ascii="宋体" w:hAnsi="宋体" w:cs="宋体" w:hint="eastAsia"/>
          <w:kern w:val="0"/>
          <w:sz w:val="24"/>
          <w:szCs w:val="28"/>
          <w:lang w:val="zh-CN"/>
        </w:rPr>
        <w:t>、施工控制网按照控制的范围可分为（</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平面控制网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高程控制网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场区控制网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建筑物施工控制网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自由网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269</w:t>
      </w:r>
      <w:r>
        <w:rPr>
          <w:rFonts w:ascii="宋体" w:hAnsi="宋体" w:cs="宋体" w:hint="eastAsia"/>
          <w:kern w:val="0"/>
          <w:sz w:val="24"/>
          <w:szCs w:val="28"/>
          <w:lang w:val="zh-CN"/>
        </w:rPr>
        <w:t>、根据场区的地形条件和建（构）筑物布置情况，场区平面控制网可布设成（</w:t>
      </w:r>
      <w:r>
        <w:rPr>
          <w:rFonts w:ascii="宋体" w:hAnsi="宋体" w:cs="宋体" w:hint="eastAsia"/>
          <w:kern w:val="0"/>
          <w:sz w:val="24"/>
          <w:szCs w:val="28"/>
          <w:lang w:val="zh-CN"/>
        </w:rPr>
        <w:t xml:space="preserve">  </w:t>
      </w:r>
      <w:r>
        <w:rPr>
          <w:rFonts w:ascii="宋体" w:hAnsi="宋体" w:cs="宋体" w:hint="eastAsia"/>
          <w:kern w:val="0"/>
          <w:sz w:val="24"/>
          <w:szCs w:val="28"/>
          <w:lang w:val="zh-CN"/>
        </w:rPr>
        <w:t>）等形式。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导线网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建筑方格网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三角形网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水准网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E.GPS</w:t>
      </w:r>
      <w:r>
        <w:rPr>
          <w:rFonts w:ascii="宋体" w:hAnsi="宋体" w:cs="宋体" w:hint="eastAsia"/>
          <w:kern w:val="0"/>
          <w:sz w:val="24"/>
          <w:szCs w:val="28"/>
          <w:lang w:val="zh-CN"/>
        </w:rPr>
        <w:t>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270</w:t>
      </w:r>
      <w:r>
        <w:rPr>
          <w:rFonts w:ascii="宋体" w:hAnsi="宋体" w:cs="宋体" w:hint="eastAsia"/>
          <w:kern w:val="0"/>
          <w:sz w:val="24"/>
          <w:szCs w:val="28"/>
          <w:lang w:val="zh-CN"/>
        </w:rPr>
        <w:t>、关于场区控制测量的说法，正确的有（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A.</w:t>
      </w:r>
      <w:r>
        <w:rPr>
          <w:rFonts w:ascii="宋体" w:hAnsi="宋体" w:cs="宋体" w:hint="eastAsia"/>
          <w:kern w:val="0"/>
          <w:sz w:val="24"/>
          <w:szCs w:val="28"/>
          <w:lang w:val="zh-CN"/>
        </w:rPr>
        <w:t>控制</w:t>
      </w:r>
      <w:proofErr w:type="gramStart"/>
      <w:r>
        <w:rPr>
          <w:rFonts w:ascii="宋体" w:hAnsi="宋体" w:cs="宋体" w:hint="eastAsia"/>
          <w:kern w:val="0"/>
          <w:sz w:val="24"/>
          <w:szCs w:val="28"/>
          <w:lang w:val="zh-CN"/>
        </w:rPr>
        <w:t>网点位</w:t>
      </w:r>
      <w:proofErr w:type="gramEnd"/>
      <w:r>
        <w:rPr>
          <w:rFonts w:ascii="宋体" w:hAnsi="宋体" w:cs="宋体" w:hint="eastAsia"/>
          <w:kern w:val="0"/>
          <w:sz w:val="24"/>
          <w:szCs w:val="28"/>
          <w:lang w:val="zh-CN"/>
        </w:rPr>
        <w:t>应选在通视良好、土质坚实、便于施测、利于长期保存的地点</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建筑方格网点的布设，应与建（构）筑物的设计轴线平行</w:t>
      </w:r>
      <w:r>
        <w:rPr>
          <w:rFonts w:ascii="宋体" w:hAnsi="宋体" w:cs="宋体" w:hint="eastAsia"/>
          <w:kern w:val="0"/>
          <w:sz w:val="24"/>
          <w:szCs w:val="28"/>
          <w:lang w:val="zh-CN"/>
        </w:rPr>
        <w:t xml:space="preserve">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当采用导线网作为场区控制网时，导线</w:t>
      </w:r>
      <w:proofErr w:type="gramStart"/>
      <w:r>
        <w:rPr>
          <w:rFonts w:ascii="宋体" w:hAnsi="宋体" w:cs="宋体" w:hint="eastAsia"/>
          <w:kern w:val="0"/>
          <w:sz w:val="24"/>
          <w:szCs w:val="28"/>
          <w:lang w:val="zh-CN"/>
        </w:rPr>
        <w:t>相邻边</w:t>
      </w:r>
      <w:proofErr w:type="gramEnd"/>
      <w:r>
        <w:rPr>
          <w:rFonts w:ascii="宋体" w:hAnsi="宋体" w:cs="宋体" w:hint="eastAsia"/>
          <w:kern w:val="0"/>
          <w:sz w:val="24"/>
          <w:szCs w:val="28"/>
          <w:lang w:val="zh-CN"/>
        </w:rPr>
        <w:t>的长度之比不宜超过</w:t>
      </w:r>
      <w:r>
        <w:rPr>
          <w:rFonts w:ascii="宋体" w:hAnsi="宋体" w:cs="宋体" w:hint="eastAsia"/>
          <w:kern w:val="0"/>
          <w:sz w:val="24"/>
          <w:szCs w:val="28"/>
          <w:lang w:val="zh-CN"/>
        </w:rPr>
        <w:t>1:4</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场区高程控制网，应布设成闭合环线、附合路线或结点网</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场区水准点应单独布设在场地相对稳定的区域，不得设在平面控制点的标石上</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271</w:t>
      </w:r>
      <w:r>
        <w:rPr>
          <w:rFonts w:ascii="宋体" w:hAnsi="宋体" w:cs="宋体" w:hint="eastAsia"/>
          <w:kern w:val="0"/>
          <w:sz w:val="24"/>
          <w:szCs w:val="28"/>
          <w:lang w:val="zh-CN"/>
        </w:rPr>
        <w:t>、关于施工测量的说法，正确的有（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建筑物轴线定位不属于施工测量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建筑物竣工后，测量工作随之结束</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施工测量精度要求高于地形图测绘精度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proofErr w:type="gramStart"/>
      <w:r>
        <w:rPr>
          <w:rFonts w:ascii="宋体" w:hAnsi="宋体" w:cs="宋体" w:hint="eastAsia"/>
          <w:kern w:val="0"/>
          <w:sz w:val="24"/>
          <w:szCs w:val="28"/>
          <w:lang w:val="zh-CN"/>
        </w:rPr>
        <w:t>基础抄平应</w:t>
      </w:r>
      <w:proofErr w:type="gramEnd"/>
      <w:r>
        <w:rPr>
          <w:rFonts w:ascii="宋体" w:hAnsi="宋体" w:cs="宋体" w:hint="eastAsia"/>
          <w:kern w:val="0"/>
          <w:sz w:val="24"/>
          <w:szCs w:val="28"/>
          <w:lang w:val="zh-CN"/>
        </w:rPr>
        <w:t>使用水准仪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建筑物定位可以用原有建筑物作为测设依据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272</w:t>
      </w:r>
      <w:r>
        <w:rPr>
          <w:rFonts w:ascii="宋体" w:hAnsi="宋体" w:cs="宋体" w:hint="eastAsia"/>
          <w:kern w:val="0"/>
          <w:sz w:val="24"/>
          <w:szCs w:val="28"/>
          <w:lang w:val="zh-CN"/>
        </w:rPr>
        <w:t>、关于基础施工测量的说法，正确的有（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基础垫层轴线投测，可以采用经纬仪根据轴线控制</w:t>
      </w:r>
      <w:proofErr w:type="gramStart"/>
      <w:r>
        <w:rPr>
          <w:rFonts w:ascii="宋体" w:hAnsi="宋体" w:cs="宋体" w:hint="eastAsia"/>
          <w:kern w:val="0"/>
          <w:sz w:val="24"/>
          <w:szCs w:val="28"/>
          <w:lang w:val="zh-CN"/>
        </w:rPr>
        <w:t>桩投测</w:t>
      </w:r>
      <w:proofErr w:type="gramEnd"/>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基础施工结束后，基础面标高检查要求不超过</w:t>
      </w:r>
      <w:r>
        <w:rPr>
          <w:rFonts w:ascii="宋体" w:hAnsi="宋体" w:cs="宋体" w:hint="eastAsia"/>
          <w:kern w:val="0"/>
          <w:sz w:val="24"/>
          <w:szCs w:val="28"/>
          <w:lang w:val="zh-CN"/>
        </w:rPr>
        <w:t>10mm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基础高程测</w:t>
      </w:r>
      <w:proofErr w:type="gramStart"/>
      <w:r>
        <w:rPr>
          <w:rFonts w:ascii="宋体" w:hAnsi="宋体" w:cs="宋体" w:hint="eastAsia"/>
          <w:kern w:val="0"/>
          <w:sz w:val="24"/>
          <w:szCs w:val="28"/>
          <w:lang w:val="zh-CN"/>
        </w:rPr>
        <w:t>设可以</w:t>
      </w:r>
      <w:proofErr w:type="gramEnd"/>
      <w:r>
        <w:rPr>
          <w:rFonts w:ascii="宋体" w:hAnsi="宋体" w:cs="宋体" w:hint="eastAsia"/>
          <w:kern w:val="0"/>
          <w:sz w:val="24"/>
          <w:szCs w:val="28"/>
          <w:lang w:val="zh-CN"/>
        </w:rPr>
        <w:t>以基础剖面图为依据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基础平面位置测</w:t>
      </w:r>
      <w:proofErr w:type="gramStart"/>
      <w:r>
        <w:rPr>
          <w:rFonts w:ascii="宋体" w:hAnsi="宋体" w:cs="宋体" w:hint="eastAsia"/>
          <w:kern w:val="0"/>
          <w:sz w:val="24"/>
          <w:szCs w:val="28"/>
          <w:lang w:val="zh-CN"/>
        </w:rPr>
        <w:t>设可以</w:t>
      </w:r>
      <w:proofErr w:type="gramEnd"/>
      <w:r>
        <w:rPr>
          <w:rFonts w:ascii="宋体" w:hAnsi="宋体" w:cs="宋体" w:hint="eastAsia"/>
          <w:kern w:val="0"/>
          <w:sz w:val="24"/>
          <w:szCs w:val="28"/>
          <w:lang w:val="zh-CN"/>
        </w:rPr>
        <w:t>以建筑平面图为依据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基础墙标高可以采用</w:t>
      </w:r>
      <w:proofErr w:type="gramStart"/>
      <w:r>
        <w:rPr>
          <w:rFonts w:ascii="宋体" w:hAnsi="宋体" w:cs="宋体" w:hint="eastAsia"/>
          <w:kern w:val="0"/>
          <w:sz w:val="24"/>
          <w:szCs w:val="28"/>
          <w:lang w:val="zh-CN"/>
        </w:rPr>
        <w:t>皮数杆</w:t>
      </w:r>
      <w:proofErr w:type="gramEnd"/>
      <w:r>
        <w:rPr>
          <w:rFonts w:ascii="宋体" w:hAnsi="宋体" w:cs="宋体" w:hint="eastAsia"/>
          <w:kern w:val="0"/>
          <w:sz w:val="24"/>
          <w:szCs w:val="28"/>
          <w:lang w:val="zh-CN"/>
        </w:rPr>
        <w:t>控制</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273</w:t>
      </w:r>
      <w:r>
        <w:rPr>
          <w:rFonts w:ascii="宋体" w:hAnsi="宋体" w:cs="宋体" w:hint="eastAsia"/>
          <w:kern w:val="0"/>
          <w:sz w:val="24"/>
          <w:szCs w:val="28"/>
          <w:lang w:val="zh-CN"/>
        </w:rPr>
        <w:t>、下列关于轴线</w:t>
      </w:r>
      <w:proofErr w:type="gramStart"/>
      <w:r>
        <w:rPr>
          <w:rFonts w:ascii="宋体" w:hAnsi="宋体" w:cs="宋体" w:hint="eastAsia"/>
          <w:kern w:val="0"/>
          <w:sz w:val="24"/>
          <w:szCs w:val="28"/>
          <w:lang w:val="zh-CN"/>
        </w:rPr>
        <w:t>投测方法</w:t>
      </w:r>
      <w:proofErr w:type="gramEnd"/>
      <w:r>
        <w:rPr>
          <w:rFonts w:ascii="宋体" w:hAnsi="宋体" w:cs="宋体" w:hint="eastAsia"/>
          <w:kern w:val="0"/>
          <w:sz w:val="24"/>
          <w:szCs w:val="28"/>
          <w:lang w:val="zh-CN"/>
        </w:rPr>
        <w:t>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多层建筑轴线</w:t>
      </w:r>
      <w:proofErr w:type="gramStart"/>
      <w:r>
        <w:rPr>
          <w:rFonts w:ascii="宋体" w:hAnsi="宋体" w:cs="宋体" w:hint="eastAsia"/>
          <w:kern w:val="0"/>
          <w:sz w:val="24"/>
          <w:szCs w:val="28"/>
          <w:lang w:val="zh-CN"/>
        </w:rPr>
        <w:t>投测可以</w:t>
      </w:r>
      <w:proofErr w:type="gramEnd"/>
      <w:r>
        <w:rPr>
          <w:rFonts w:ascii="宋体" w:hAnsi="宋体" w:cs="宋体" w:hint="eastAsia"/>
          <w:kern w:val="0"/>
          <w:sz w:val="24"/>
          <w:szCs w:val="28"/>
          <w:lang w:val="zh-CN"/>
        </w:rPr>
        <w:t>采用经纬仪外控法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高层建筑</w:t>
      </w:r>
      <w:proofErr w:type="gramStart"/>
      <w:r>
        <w:rPr>
          <w:rFonts w:ascii="宋体" w:hAnsi="宋体" w:cs="宋体" w:hint="eastAsia"/>
          <w:kern w:val="0"/>
          <w:sz w:val="24"/>
          <w:szCs w:val="28"/>
          <w:lang w:val="zh-CN"/>
        </w:rPr>
        <w:t>轴线投测首选</w:t>
      </w:r>
      <w:proofErr w:type="gramEnd"/>
      <w:r>
        <w:rPr>
          <w:rFonts w:ascii="宋体" w:hAnsi="宋体" w:cs="宋体" w:hint="eastAsia"/>
          <w:kern w:val="0"/>
          <w:sz w:val="24"/>
          <w:szCs w:val="28"/>
          <w:lang w:val="zh-CN"/>
        </w:rPr>
        <w:t>铅垂仪内控法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轴线</w:t>
      </w:r>
      <w:proofErr w:type="gramStart"/>
      <w:r>
        <w:rPr>
          <w:rFonts w:ascii="宋体" w:hAnsi="宋体" w:cs="宋体" w:hint="eastAsia"/>
          <w:kern w:val="0"/>
          <w:sz w:val="24"/>
          <w:szCs w:val="28"/>
          <w:lang w:val="zh-CN"/>
        </w:rPr>
        <w:t>投测可以</w:t>
      </w:r>
      <w:proofErr w:type="gramEnd"/>
      <w:r>
        <w:rPr>
          <w:rFonts w:ascii="宋体" w:hAnsi="宋体" w:cs="宋体" w:hint="eastAsia"/>
          <w:kern w:val="0"/>
          <w:sz w:val="24"/>
          <w:szCs w:val="28"/>
          <w:lang w:val="zh-CN"/>
        </w:rPr>
        <w:t>采用吊钢尺法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多层建筑轴线</w:t>
      </w:r>
      <w:proofErr w:type="gramStart"/>
      <w:r>
        <w:rPr>
          <w:rFonts w:ascii="宋体" w:hAnsi="宋体" w:cs="宋体" w:hint="eastAsia"/>
          <w:kern w:val="0"/>
          <w:sz w:val="24"/>
          <w:szCs w:val="28"/>
          <w:lang w:val="zh-CN"/>
        </w:rPr>
        <w:t>投测可以</w:t>
      </w:r>
      <w:proofErr w:type="gramEnd"/>
      <w:r>
        <w:rPr>
          <w:rFonts w:ascii="宋体" w:hAnsi="宋体" w:cs="宋体" w:hint="eastAsia"/>
          <w:kern w:val="0"/>
          <w:sz w:val="24"/>
          <w:szCs w:val="28"/>
          <w:lang w:val="zh-CN"/>
        </w:rPr>
        <w:t>采用吊锤球法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轴线</w:t>
      </w:r>
      <w:proofErr w:type="gramStart"/>
      <w:r>
        <w:rPr>
          <w:rFonts w:ascii="宋体" w:hAnsi="宋体" w:cs="宋体" w:hint="eastAsia"/>
          <w:kern w:val="0"/>
          <w:sz w:val="24"/>
          <w:szCs w:val="28"/>
          <w:lang w:val="zh-CN"/>
        </w:rPr>
        <w:t>投测可以</w:t>
      </w:r>
      <w:proofErr w:type="gramEnd"/>
      <w:r>
        <w:rPr>
          <w:rFonts w:ascii="宋体" w:hAnsi="宋体" w:cs="宋体" w:hint="eastAsia"/>
          <w:kern w:val="0"/>
          <w:sz w:val="24"/>
          <w:szCs w:val="28"/>
          <w:lang w:val="zh-CN"/>
        </w:rPr>
        <w:t>采用水准仪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274</w:t>
      </w:r>
      <w:r>
        <w:rPr>
          <w:rFonts w:ascii="宋体" w:hAnsi="宋体" w:cs="宋体" w:hint="eastAsia"/>
          <w:kern w:val="0"/>
          <w:sz w:val="24"/>
          <w:szCs w:val="28"/>
          <w:lang w:val="zh-CN"/>
        </w:rPr>
        <w:t>、下列关于平面点位放样方法的说法，正确的有（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平面点位放样方法有直角坐标法、极坐标法</w:t>
      </w:r>
      <w:r>
        <w:rPr>
          <w:rFonts w:ascii="宋体" w:hAnsi="宋体" w:cs="宋体" w:hint="eastAsia"/>
          <w:kern w:val="0"/>
          <w:sz w:val="24"/>
          <w:szCs w:val="28"/>
          <w:lang w:val="zh-CN"/>
        </w:rPr>
        <w:t xml:space="preserve"> </w:t>
      </w:r>
      <w:r>
        <w:rPr>
          <w:rFonts w:ascii="宋体" w:hAnsi="宋体" w:cs="宋体" w:hint="eastAsia"/>
          <w:kern w:val="0"/>
          <w:sz w:val="24"/>
          <w:szCs w:val="28"/>
          <w:lang w:val="zh-CN"/>
        </w:rPr>
        <w:t>、交会法</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建筑施工控制采用方格网布设，常选用直角坐标法放样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为了避免错误，放样时选用高精度仪器及方法，力求高精度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只有经纬仪时，选用角度交会法放样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采用全站仪极坐标法放样时，可不计算放样数据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275</w:t>
      </w:r>
      <w:r>
        <w:rPr>
          <w:rFonts w:ascii="宋体" w:hAnsi="宋体" w:cs="宋体" w:hint="eastAsia"/>
          <w:kern w:val="0"/>
          <w:sz w:val="24"/>
          <w:szCs w:val="28"/>
          <w:lang w:val="zh-CN"/>
        </w:rPr>
        <w:t>、测设的三项基本工作是（</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已知水平距离的测设</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已知坐标的测设</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已知坡度的测设</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已知水平角的测设</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已知</w:t>
      </w:r>
      <w:r>
        <w:rPr>
          <w:rFonts w:ascii="宋体" w:hAnsi="宋体" w:cs="宋体" w:hint="eastAsia"/>
          <w:kern w:val="0"/>
          <w:sz w:val="24"/>
          <w:szCs w:val="28"/>
          <w:lang w:val="zh-CN"/>
        </w:rPr>
        <w:t>设计高程的测设</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276</w:t>
      </w:r>
      <w:r>
        <w:rPr>
          <w:rFonts w:ascii="宋体" w:hAnsi="宋体" w:cs="宋体" w:hint="eastAsia"/>
          <w:kern w:val="0"/>
          <w:sz w:val="24"/>
          <w:szCs w:val="28"/>
          <w:lang w:val="zh-CN"/>
        </w:rPr>
        <w:t>、采用极坐标法测设点的平面位置可使用的仪器包括（</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水准仪、测距仪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全站仪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经纬仪、钢尺</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电子经纬仪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经纬仪、测距仪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lastRenderedPageBreak/>
        <w:t>277</w:t>
      </w:r>
      <w:r>
        <w:rPr>
          <w:rFonts w:ascii="宋体" w:hAnsi="宋体" w:cs="宋体" w:hint="eastAsia"/>
          <w:kern w:val="0"/>
          <w:sz w:val="24"/>
          <w:szCs w:val="28"/>
          <w:lang w:val="zh-CN"/>
        </w:rPr>
        <w:t>、采用角度交会法测设点的平面位置可使用（</w:t>
      </w:r>
      <w:r>
        <w:rPr>
          <w:rFonts w:ascii="宋体" w:hAnsi="宋体" w:cs="宋体" w:hint="eastAsia"/>
          <w:kern w:val="0"/>
          <w:sz w:val="24"/>
          <w:szCs w:val="28"/>
          <w:lang w:val="zh-CN"/>
        </w:rPr>
        <w:t xml:space="preserve">  </w:t>
      </w:r>
      <w:r>
        <w:rPr>
          <w:rFonts w:ascii="宋体" w:hAnsi="宋体" w:cs="宋体" w:hint="eastAsia"/>
          <w:kern w:val="0"/>
          <w:sz w:val="24"/>
          <w:szCs w:val="28"/>
          <w:lang w:val="zh-CN"/>
        </w:rPr>
        <w:t>）完成测设工作。</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水准仪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全站仪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光学经纬仪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电子经纬仪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测距仪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278</w:t>
      </w:r>
      <w:r>
        <w:rPr>
          <w:rFonts w:ascii="宋体" w:hAnsi="宋体" w:cs="宋体" w:hint="eastAsia"/>
          <w:kern w:val="0"/>
          <w:sz w:val="24"/>
          <w:szCs w:val="28"/>
          <w:lang w:val="zh-CN"/>
        </w:rPr>
        <w:t>、全站仪除能自动测距、测角外，还能快速完成一个测站所需完成的工作，包括（</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计算平距、高差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计算三维坐标</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按水平角和距离进行放样测量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将任</w:t>
      </w:r>
      <w:proofErr w:type="gramStart"/>
      <w:r>
        <w:rPr>
          <w:rFonts w:ascii="宋体" w:hAnsi="宋体" w:cs="宋体" w:hint="eastAsia"/>
          <w:kern w:val="0"/>
          <w:sz w:val="24"/>
          <w:szCs w:val="28"/>
          <w:lang w:val="zh-CN"/>
        </w:rPr>
        <w:t>一</w:t>
      </w:r>
      <w:proofErr w:type="gramEnd"/>
      <w:r>
        <w:rPr>
          <w:rFonts w:ascii="宋体" w:hAnsi="宋体" w:cs="宋体" w:hint="eastAsia"/>
          <w:kern w:val="0"/>
          <w:sz w:val="24"/>
          <w:szCs w:val="28"/>
          <w:lang w:val="zh-CN"/>
        </w:rPr>
        <w:t>方向的</w:t>
      </w:r>
      <w:proofErr w:type="gramStart"/>
      <w:r>
        <w:rPr>
          <w:rFonts w:ascii="宋体" w:hAnsi="宋体" w:cs="宋体" w:hint="eastAsia"/>
          <w:kern w:val="0"/>
          <w:sz w:val="24"/>
          <w:szCs w:val="28"/>
          <w:lang w:val="zh-CN"/>
        </w:rPr>
        <w:t>水平方向值置为</w:t>
      </w:r>
      <w:proofErr w:type="gramEnd"/>
      <w:r>
        <w:rPr>
          <w:rFonts w:ascii="宋体" w:hAnsi="宋体" w:cs="宋体" w:hint="eastAsia"/>
          <w:kern w:val="0"/>
          <w:sz w:val="24"/>
          <w:szCs w:val="28"/>
          <w:lang w:val="zh-CN"/>
        </w:rPr>
        <w:t>0</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内控法高层建筑物轴线的竖向投测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279</w:t>
      </w:r>
      <w:r>
        <w:rPr>
          <w:rFonts w:ascii="宋体" w:hAnsi="宋体" w:cs="宋体" w:hint="eastAsia"/>
          <w:kern w:val="0"/>
          <w:sz w:val="24"/>
          <w:szCs w:val="28"/>
          <w:lang w:val="zh-CN"/>
        </w:rPr>
        <w:t>、全站仪可以测量（</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磁方位角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水平角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水平方向值</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竖直角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坐标方位角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280</w:t>
      </w:r>
      <w:r>
        <w:rPr>
          <w:rFonts w:ascii="宋体" w:hAnsi="宋体" w:cs="宋体" w:hint="eastAsia"/>
          <w:kern w:val="0"/>
          <w:sz w:val="24"/>
          <w:szCs w:val="28"/>
          <w:lang w:val="zh-CN"/>
        </w:rPr>
        <w:t>、下列关于全站仪的说法，正确的有（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全站仪可以直接得到水平距离</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全站仪采用方位角定向，应设置测站至后视点方位角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全站仪可以用来测量高差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全站仪可以进行极坐标放样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全站仪可以直接测得方位角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281</w:t>
      </w:r>
      <w:r>
        <w:rPr>
          <w:rFonts w:ascii="宋体" w:hAnsi="宋体" w:cs="宋体" w:hint="eastAsia"/>
          <w:kern w:val="0"/>
          <w:sz w:val="24"/>
          <w:szCs w:val="28"/>
          <w:lang w:val="zh-CN"/>
        </w:rPr>
        <w:t>、下列关于</w:t>
      </w:r>
      <w:r>
        <w:rPr>
          <w:rFonts w:ascii="宋体" w:hAnsi="宋体" w:cs="宋体" w:hint="eastAsia"/>
          <w:kern w:val="0"/>
          <w:sz w:val="24"/>
          <w:szCs w:val="28"/>
          <w:lang w:val="zh-CN"/>
        </w:rPr>
        <w:t>GPS</w:t>
      </w:r>
      <w:r>
        <w:rPr>
          <w:rFonts w:ascii="宋体" w:hAnsi="宋体" w:cs="宋体" w:hint="eastAsia"/>
          <w:kern w:val="0"/>
          <w:sz w:val="24"/>
          <w:szCs w:val="28"/>
          <w:lang w:val="zh-CN"/>
        </w:rPr>
        <w:t>测量说法，正确的有（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A.GPS</w:t>
      </w:r>
      <w:r>
        <w:rPr>
          <w:rFonts w:ascii="宋体" w:hAnsi="宋体" w:cs="宋体" w:hint="eastAsia"/>
          <w:kern w:val="0"/>
          <w:sz w:val="24"/>
          <w:szCs w:val="28"/>
          <w:lang w:val="zh-CN"/>
        </w:rPr>
        <w:t>指的是全球定位系统</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B.GPS</w:t>
      </w:r>
      <w:r>
        <w:rPr>
          <w:rFonts w:ascii="宋体" w:hAnsi="宋体" w:cs="宋体" w:hint="eastAsia"/>
          <w:kern w:val="0"/>
          <w:sz w:val="24"/>
          <w:szCs w:val="28"/>
          <w:lang w:val="zh-CN"/>
        </w:rPr>
        <w:t>分为空间部分、地面部分和用户终端部分</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C.GPS</w:t>
      </w:r>
      <w:r>
        <w:rPr>
          <w:rFonts w:ascii="宋体" w:hAnsi="宋体" w:cs="宋体" w:hint="eastAsia"/>
          <w:kern w:val="0"/>
          <w:sz w:val="24"/>
          <w:szCs w:val="28"/>
          <w:lang w:val="zh-CN"/>
        </w:rPr>
        <w:t>测量不受外界环境影响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D.GPS</w:t>
      </w:r>
      <w:r>
        <w:rPr>
          <w:rFonts w:ascii="宋体" w:hAnsi="宋体" w:cs="宋体" w:hint="eastAsia"/>
          <w:kern w:val="0"/>
          <w:sz w:val="24"/>
          <w:szCs w:val="28"/>
          <w:lang w:val="zh-CN"/>
        </w:rPr>
        <w:t>可用于平面控制测量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E.GPS</w:t>
      </w:r>
      <w:r>
        <w:rPr>
          <w:rFonts w:ascii="宋体" w:hAnsi="宋体" w:cs="宋体" w:hint="eastAsia"/>
          <w:kern w:val="0"/>
          <w:sz w:val="24"/>
          <w:szCs w:val="28"/>
          <w:lang w:val="zh-CN"/>
        </w:rPr>
        <w:t>分为静态测量和动态测量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282</w:t>
      </w:r>
      <w:r>
        <w:rPr>
          <w:rFonts w:ascii="宋体" w:hAnsi="宋体" w:cs="宋体" w:hint="eastAsia"/>
          <w:kern w:val="0"/>
          <w:sz w:val="24"/>
          <w:szCs w:val="28"/>
          <w:lang w:val="zh-CN"/>
        </w:rPr>
        <w:t>、用全站仪进行坐标测量时，要先设置（</w:t>
      </w:r>
      <w:r>
        <w:rPr>
          <w:rFonts w:ascii="宋体" w:hAnsi="宋体" w:cs="宋体" w:hint="eastAsia"/>
          <w:kern w:val="0"/>
          <w:sz w:val="24"/>
          <w:szCs w:val="28"/>
          <w:lang w:val="zh-CN"/>
        </w:rPr>
        <w:t xml:space="preserve">  </w:t>
      </w:r>
      <w:r>
        <w:rPr>
          <w:rFonts w:ascii="宋体" w:hAnsi="宋体" w:cs="宋体" w:hint="eastAsia"/>
          <w:kern w:val="0"/>
          <w:sz w:val="24"/>
          <w:szCs w:val="28"/>
          <w:lang w:val="zh-CN"/>
        </w:rPr>
        <w:t>），然后便可</w:t>
      </w:r>
      <w:proofErr w:type="gramStart"/>
      <w:r>
        <w:rPr>
          <w:rFonts w:ascii="宋体" w:hAnsi="宋体" w:cs="宋体" w:hint="eastAsia"/>
          <w:kern w:val="0"/>
          <w:sz w:val="24"/>
          <w:szCs w:val="28"/>
          <w:lang w:val="zh-CN"/>
        </w:rPr>
        <w:t>在坐</w:t>
      </w:r>
      <w:proofErr w:type="gramEnd"/>
      <w:r>
        <w:rPr>
          <w:rFonts w:ascii="宋体" w:hAnsi="宋体" w:cs="宋体" w:hint="eastAsia"/>
          <w:kern w:val="0"/>
          <w:sz w:val="24"/>
          <w:szCs w:val="28"/>
          <w:lang w:val="zh-CN"/>
        </w:rPr>
        <w:t>标测量模式下通过已知站点测量出未知点的三维坐标。</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测站点坐标</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测站仪器高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棱镜高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前视点方位角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后视点方位角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283</w:t>
      </w:r>
      <w:r>
        <w:rPr>
          <w:rFonts w:ascii="宋体" w:hAnsi="宋体" w:cs="宋体" w:hint="eastAsia"/>
          <w:kern w:val="0"/>
          <w:sz w:val="24"/>
          <w:szCs w:val="28"/>
          <w:lang w:val="zh-CN"/>
        </w:rPr>
        <w:t>、全站仪除能自动测距、测角外，还能快速完成一个测站所需完成的工作，包括（</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计算平距、高差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B.</w:t>
      </w:r>
      <w:r>
        <w:rPr>
          <w:rFonts w:ascii="宋体" w:hAnsi="宋体" w:cs="宋体" w:hint="eastAsia"/>
          <w:kern w:val="0"/>
          <w:sz w:val="24"/>
          <w:szCs w:val="28"/>
          <w:lang w:val="zh-CN"/>
        </w:rPr>
        <w:t>计算三维坐标</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按水平角和距离进行放样测量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将任</w:t>
      </w:r>
      <w:proofErr w:type="gramStart"/>
      <w:r>
        <w:rPr>
          <w:rFonts w:ascii="宋体" w:hAnsi="宋体" w:cs="宋体" w:hint="eastAsia"/>
          <w:kern w:val="0"/>
          <w:sz w:val="24"/>
          <w:szCs w:val="28"/>
          <w:lang w:val="zh-CN"/>
        </w:rPr>
        <w:t>一</w:t>
      </w:r>
      <w:proofErr w:type="gramEnd"/>
      <w:r>
        <w:rPr>
          <w:rFonts w:ascii="宋体" w:hAnsi="宋体" w:cs="宋体" w:hint="eastAsia"/>
          <w:kern w:val="0"/>
          <w:sz w:val="24"/>
          <w:szCs w:val="28"/>
          <w:lang w:val="zh-CN"/>
        </w:rPr>
        <w:t>方向的</w:t>
      </w:r>
      <w:proofErr w:type="gramStart"/>
      <w:r>
        <w:rPr>
          <w:rFonts w:ascii="宋体" w:hAnsi="宋体" w:cs="宋体" w:hint="eastAsia"/>
          <w:kern w:val="0"/>
          <w:sz w:val="24"/>
          <w:szCs w:val="28"/>
          <w:lang w:val="zh-CN"/>
        </w:rPr>
        <w:t>水平方向值置为</w:t>
      </w:r>
      <w:proofErr w:type="gramEnd"/>
      <w:r>
        <w:rPr>
          <w:rFonts w:ascii="宋体" w:hAnsi="宋体" w:cs="宋体" w:hint="eastAsia"/>
          <w:kern w:val="0"/>
          <w:sz w:val="24"/>
          <w:szCs w:val="28"/>
          <w:lang w:val="zh-CN"/>
        </w:rPr>
        <w:t>0</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按方位角进行放样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284</w:t>
      </w:r>
      <w:r>
        <w:rPr>
          <w:rFonts w:ascii="宋体" w:hAnsi="宋体" w:cs="宋体" w:hint="eastAsia"/>
          <w:kern w:val="0"/>
          <w:sz w:val="24"/>
          <w:szCs w:val="28"/>
          <w:lang w:val="zh-CN"/>
        </w:rPr>
        <w:t>、全站仪在使用时，应进行必要的准备工作，即完成一些必要的设置。下列选项属于全站仪的必要设置的有（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仪器参数和使用单位的设置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棱镜常数的设置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气象改正值的设置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仪器高的设置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proofErr w:type="gramStart"/>
      <w:r>
        <w:rPr>
          <w:rFonts w:ascii="宋体" w:hAnsi="宋体" w:cs="宋体" w:hint="eastAsia"/>
          <w:kern w:val="0"/>
          <w:sz w:val="24"/>
          <w:szCs w:val="28"/>
          <w:lang w:val="zh-CN"/>
        </w:rPr>
        <w:t>视准轴</w:t>
      </w:r>
      <w:proofErr w:type="gramEnd"/>
      <w:r>
        <w:rPr>
          <w:rFonts w:ascii="宋体" w:hAnsi="宋体" w:cs="宋体" w:hint="eastAsia"/>
          <w:kern w:val="0"/>
          <w:sz w:val="24"/>
          <w:szCs w:val="28"/>
          <w:lang w:val="zh-CN"/>
        </w:rPr>
        <w:t>的设置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285</w:t>
      </w:r>
      <w:r>
        <w:rPr>
          <w:rFonts w:ascii="宋体" w:hAnsi="宋体" w:cs="宋体" w:hint="eastAsia"/>
          <w:kern w:val="0"/>
          <w:sz w:val="24"/>
          <w:szCs w:val="28"/>
          <w:lang w:val="zh-CN"/>
        </w:rPr>
        <w:t>、用全站仪进行距离或坐标测量前，需要设置（</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乘常数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湿度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棱镜常数</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风速</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大气改正值</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286</w:t>
      </w:r>
      <w:r>
        <w:rPr>
          <w:rFonts w:ascii="宋体" w:hAnsi="宋体" w:cs="宋体" w:hint="eastAsia"/>
          <w:kern w:val="0"/>
          <w:sz w:val="24"/>
          <w:szCs w:val="28"/>
          <w:lang w:val="zh-CN"/>
        </w:rPr>
        <w:t>、下列关于全站仪使用时注意事项，正确的有（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有些全站仪可以不使用棱镜就测距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全站仪放样程序后视点可以设置坐标，也可以设置方位角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全站仪测量必须设置仪器高度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过冷和过热对于先进的全站仪没有精度的影响</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全站仪物镜可以瞄向任何光源</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287</w:t>
      </w:r>
      <w:r>
        <w:rPr>
          <w:rFonts w:ascii="宋体" w:hAnsi="宋体" w:cs="宋体" w:hint="eastAsia"/>
          <w:kern w:val="0"/>
          <w:sz w:val="24"/>
          <w:szCs w:val="28"/>
          <w:lang w:val="zh-CN"/>
        </w:rPr>
        <w:t>、用全站仪进行点的平面位置放样（给定待放样点的坐标），下列（</w:t>
      </w:r>
      <w:r>
        <w:rPr>
          <w:rFonts w:ascii="宋体" w:hAnsi="宋体" w:cs="宋体" w:hint="eastAsia"/>
          <w:kern w:val="0"/>
          <w:sz w:val="24"/>
          <w:szCs w:val="28"/>
          <w:lang w:val="zh-CN"/>
        </w:rPr>
        <w:t xml:space="preserve">  </w:t>
      </w:r>
      <w:r>
        <w:rPr>
          <w:rFonts w:ascii="宋体" w:hAnsi="宋体" w:cs="宋体" w:hint="eastAsia"/>
          <w:kern w:val="0"/>
          <w:sz w:val="24"/>
          <w:szCs w:val="28"/>
          <w:lang w:val="zh-CN"/>
        </w:rPr>
        <w:t>）可以不需设置。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测站点坐标</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测站仪器高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棱镜高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前视方位角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后视方位角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288</w:t>
      </w:r>
      <w:r>
        <w:rPr>
          <w:rFonts w:ascii="宋体" w:hAnsi="宋体" w:cs="宋体" w:hint="eastAsia"/>
          <w:kern w:val="0"/>
          <w:sz w:val="24"/>
          <w:szCs w:val="28"/>
          <w:lang w:val="zh-CN"/>
        </w:rPr>
        <w:t>、全站仪主要由以下（</w:t>
      </w:r>
      <w:r>
        <w:rPr>
          <w:rFonts w:ascii="宋体" w:hAnsi="宋体" w:cs="宋体" w:hint="eastAsia"/>
          <w:kern w:val="0"/>
          <w:sz w:val="24"/>
          <w:szCs w:val="28"/>
          <w:lang w:val="zh-CN"/>
        </w:rPr>
        <w:t xml:space="preserve">  </w:t>
      </w:r>
      <w:r>
        <w:rPr>
          <w:rFonts w:ascii="宋体" w:hAnsi="宋体" w:cs="宋体" w:hint="eastAsia"/>
          <w:kern w:val="0"/>
          <w:sz w:val="24"/>
          <w:szCs w:val="28"/>
          <w:lang w:val="zh-CN"/>
        </w:rPr>
        <w:t>）部分组成。</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测量部分</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中央处理单元</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输入</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输出以及电源</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激光发射</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289</w:t>
      </w:r>
      <w:r>
        <w:rPr>
          <w:rFonts w:ascii="宋体" w:hAnsi="宋体" w:cs="宋体" w:hint="eastAsia"/>
          <w:kern w:val="0"/>
          <w:sz w:val="24"/>
          <w:szCs w:val="28"/>
          <w:lang w:val="zh-CN"/>
        </w:rPr>
        <w:t>、全站仪在测量中有广泛应用，主要有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坐标测量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导线测量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数字测图</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放样测量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E.</w:t>
      </w:r>
      <w:r>
        <w:rPr>
          <w:rFonts w:ascii="宋体" w:hAnsi="宋体" w:cs="宋体" w:hint="eastAsia"/>
          <w:kern w:val="0"/>
          <w:sz w:val="24"/>
          <w:szCs w:val="28"/>
          <w:lang w:val="zh-CN"/>
        </w:rPr>
        <w:t>海洋测量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290</w:t>
      </w:r>
      <w:r>
        <w:rPr>
          <w:rFonts w:ascii="宋体" w:hAnsi="宋体" w:cs="宋体" w:hint="eastAsia"/>
          <w:kern w:val="0"/>
          <w:sz w:val="24"/>
          <w:szCs w:val="28"/>
          <w:lang w:val="zh-CN"/>
        </w:rPr>
        <w:t>、全站仪的主要技术指标有（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测程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标称测距精度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测角精度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放大倍率</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信息化程度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291</w:t>
      </w:r>
      <w:r>
        <w:rPr>
          <w:rFonts w:ascii="宋体" w:hAnsi="宋体" w:cs="宋体" w:hint="eastAsia"/>
          <w:kern w:val="0"/>
          <w:sz w:val="24"/>
          <w:szCs w:val="28"/>
          <w:lang w:val="zh-CN"/>
        </w:rPr>
        <w:t>、全站仪由（</w:t>
      </w:r>
      <w:r>
        <w:rPr>
          <w:rFonts w:ascii="宋体" w:hAnsi="宋体" w:cs="宋体" w:hint="eastAsia"/>
          <w:kern w:val="0"/>
          <w:sz w:val="24"/>
          <w:szCs w:val="28"/>
          <w:lang w:val="zh-CN"/>
        </w:rPr>
        <w:t xml:space="preserve">  </w:t>
      </w:r>
      <w:r>
        <w:rPr>
          <w:rFonts w:ascii="宋体" w:hAnsi="宋体" w:cs="宋体" w:hint="eastAsia"/>
          <w:kern w:val="0"/>
          <w:sz w:val="24"/>
          <w:szCs w:val="28"/>
          <w:lang w:val="zh-CN"/>
        </w:rPr>
        <w:t>）组成。</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电子测距仪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光学经纬仪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电子经纬仪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电子记录装置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水准器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292</w:t>
      </w:r>
      <w:r>
        <w:rPr>
          <w:rFonts w:ascii="宋体" w:hAnsi="宋体" w:cs="宋体" w:hint="eastAsia"/>
          <w:kern w:val="0"/>
          <w:sz w:val="24"/>
          <w:szCs w:val="28"/>
          <w:lang w:val="zh-CN"/>
        </w:rPr>
        <w:t>、全站仪可以测量（</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磁方位角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水平角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水平方向值</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竖直角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距离</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293</w:t>
      </w:r>
      <w:r>
        <w:rPr>
          <w:rFonts w:ascii="宋体" w:hAnsi="宋体" w:cs="宋体" w:hint="eastAsia"/>
          <w:kern w:val="0"/>
          <w:sz w:val="24"/>
          <w:szCs w:val="28"/>
          <w:lang w:val="zh-CN"/>
        </w:rPr>
        <w:t>、全站仪的常规测量模式一般有（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角度测量模式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距离测量模式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高程测量模式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坐标测量模式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方位测量模式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294</w:t>
      </w:r>
      <w:r>
        <w:rPr>
          <w:rFonts w:ascii="宋体" w:hAnsi="宋体" w:cs="宋体" w:hint="eastAsia"/>
          <w:kern w:val="0"/>
          <w:sz w:val="24"/>
          <w:szCs w:val="28"/>
          <w:lang w:val="zh-CN"/>
        </w:rPr>
        <w:t>、全站仪除能自动测距、测角外，还能快速完成一个测站所需完成的工作，包括（</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计算平距、高差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计算三维坐标</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按水平角和距离进行放样测量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按坐标进行放样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方位角测量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295</w:t>
      </w:r>
      <w:r>
        <w:rPr>
          <w:rFonts w:ascii="宋体" w:hAnsi="宋体" w:cs="宋体" w:hint="eastAsia"/>
          <w:kern w:val="0"/>
          <w:sz w:val="24"/>
          <w:szCs w:val="28"/>
          <w:lang w:val="zh-CN"/>
        </w:rPr>
        <w:t>、全站仪能同时显示和记录（</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水平角、垂直角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水平距离、斜距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高差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点的坐标数值</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296</w:t>
      </w:r>
      <w:r>
        <w:rPr>
          <w:rFonts w:ascii="宋体" w:hAnsi="宋体" w:cs="宋体" w:hint="eastAsia"/>
          <w:kern w:val="0"/>
          <w:sz w:val="24"/>
          <w:szCs w:val="28"/>
          <w:lang w:val="zh-CN"/>
        </w:rPr>
        <w:t>、全站仪除能自动测距、测角外，还能快速完成一个测站所需完成的工作，包括（</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计算平距、高差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B.</w:t>
      </w:r>
      <w:r>
        <w:rPr>
          <w:rFonts w:ascii="宋体" w:hAnsi="宋体" w:cs="宋体" w:hint="eastAsia"/>
          <w:kern w:val="0"/>
          <w:sz w:val="24"/>
          <w:szCs w:val="28"/>
          <w:lang w:val="zh-CN"/>
        </w:rPr>
        <w:t>计算磁方位角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按水平角和距离进行放样测量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按坐标进行放样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将任</w:t>
      </w:r>
      <w:proofErr w:type="gramStart"/>
      <w:r>
        <w:rPr>
          <w:rFonts w:ascii="宋体" w:hAnsi="宋体" w:cs="宋体" w:hint="eastAsia"/>
          <w:kern w:val="0"/>
          <w:sz w:val="24"/>
          <w:szCs w:val="28"/>
          <w:lang w:val="zh-CN"/>
        </w:rPr>
        <w:t>一</w:t>
      </w:r>
      <w:proofErr w:type="gramEnd"/>
      <w:r>
        <w:rPr>
          <w:rFonts w:ascii="宋体" w:hAnsi="宋体" w:cs="宋体" w:hint="eastAsia"/>
          <w:kern w:val="0"/>
          <w:sz w:val="24"/>
          <w:szCs w:val="28"/>
          <w:lang w:val="zh-CN"/>
        </w:rPr>
        <w:t>方向的</w:t>
      </w:r>
      <w:proofErr w:type="gramStart"/>
      <w:r>
        <w:rPr>
          <w:rFonts w:ascii="宋体" w:hAnsi="宋体" w:cs="宋体" w:hint="eastAsia"/>
          <w:kern w:val="0"/>
          <w:sz w:val="24"/>
          <w:szCs w:val="28"/>
          <w:lang w:val="zh-CN"/>
        </w:rPr>
        <w:t>方向值置为</w:t>
      </w:r>
      <w:proofErr w:type="gramEnd"/>
      <w:r>
        <w:rPr>
          <w:rFonts w:ascii="宋体" w:hAnsi="宋体" w:cs="宋体" w:hint="eastAsia"/>
          <w:kern w:val="0"/>
          <w:sz w:val="24"/>
          <w:szCs w:val="28"/>
          <w:lang w:val="zh-CN"/>
        </w:rPr>
        <w:t>0</w:t>
      </w:r>
      <w:r>
        <w:rPr>
          <w:rFonts w:ascii="宋体" w:hAnsi="宋体" w:cs="宋体" w:hint="eastAsia"/>
          <w:kern w:val="0"/>
          <w:sz w:val="24"/>
          <w:szCs w:val="28"/>
          <w:lang w:val="zh-CN"/>
        </w:rPr>
        <w:t>°</w:t>
      </w:r>
      <w:r>
        <w:rPr>
          <w:rFonts w:ascii="宋体" w:hAnsi="宋体" w:cs="宋体" w:hint="eastAsia"/>
          <w:kern w:val="0"/>
          <w:sz w:val="24"/>
          <w:szCs w:val="28"/>
          <w:lang w:val="zh-CN"/>
        </w:rPr>
        <w:t>00</w:t>
      </w:r>
      <w:r>
        <w:rPr>
          <w:rFonts w:ascii="宋体" w:hAnsi="宋体" w:cs="宋体" w:hint="eastAsia"/>
          <w:kern w:val="0"/>
          <w:sz w:val="24"/>
          <w:szCs w:val="28"/>
          <w:lang w:val="zh-CN"/>
        </w:rPr>
        <w:t>′</w:t>
      </w:r>
      <w:r>
        <w:rPr>
          <w:rFonts w:ascii="宋体" w:hAnsi="宋体" w:cs="宋体" w:hint="eastAsia"/>
          <w:kern w:val="0"/>
          <w:sz w:val="24"/>
          <w:szCs w:val="28"/>
          <w:lang w:val="zh-CN"/>
        </w:rPr>
        <w:t>00</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297</w:t>
      </w:r>
      <w:r>
        <w:rPr>
          <w:rFonts w:ascii="宋体" w:hAnsi="宋体" w:cs="宋体" w:hint="eastAsia"/>
          <w:kern w:val="0"/>
          <w:sz w:val="24"/>
          <w:szCs w:val="28"/>
          <w:lang w:val="zh-CN"/>
        </w:rPr>
        <w:t>、全站仪在现代工程测量中得到了广泛的应用，借助于机内固化的软件，可以组成多种测量功能有（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计算并显示平距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进行偏心测量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进行对边测量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进行面积计算</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自动绘图</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298</w:t>
      </w:r>
      <w:r>
        <w:rPr>
          <w:rFonts w:ascii="宋体" w:hAnsi="宋体" w:cs="宋体" w:hint="eastAsia"/>
          <w:kern w:val="0"/>
          <w:sz w:val="24"/>
          <w:szCs w:val="28"/>
          <w:lang w:val="zh-CN"/>
        </w:rPr>
        <w:t>、全站仪可以实现的功能有（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测角度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测距离</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测坐标</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测方位角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放样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299</w:t>
      </w:r>
      <w:r>
        <w:rPr>
          <w:rFonts w:ascii="宋体" w:hAnsi="宋体" w:cs="宋体" w:hint="eastAsia"/>
          <w:kern w:val="0"/>
          <w:sz w:val="24"/>
          <w:szCs w:val="28"/>
          <w:lang w:val="zh-CN"/>
        </w:rPr>
        <w:t>、全站仪由（</w:t>
      </w:r>
      <w:r>
        <w:rPr>
          <w:rFonts w:ascii="宋体" w:hAnsi="宋体" w:cs="宋体" w:hint="eastAsia"/>
          <w:kern w:val="0"/>
          <w:sz w:val="24"/>
          <w:szCs w:val="28"/>
          <w:lang w:val="zh-CN"/>
        </w:rPr>
        <w:t xml:space="preserve">  </w:t>
      </w:r>
      <w:r>
        <w:rPr>
          <w:rFonts w:ascii="宋体" w:hAnsi="宋体" w:cs="宋体" w:hint="eastAsia"/>
          <w:kern w:val="0"/>
          <w:sz w:val="24"/>
          <w:szCs w:val="28"/>
          <w:lang w:val="zh-CN"/>
        </w:rPr>
        <w:t>）四大部分组成。</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电子经纬仪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电子测距仪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电子补偿器</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电源部分</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数据处理部分</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300</w:t>
      </w:r>
      <w:r>
        <w:rPr>
          <w:rFonts w:ascii="宋体" w:hAnsi="宋体" w:cs="宋体" w:hint="eastAsia"/>
          <w:kern w:val="0"/>
          <w:sz w:val="24"/>
          <w:szCs w:val="28"/>
          <w:lang w:val="zh-CN"/>
        </w:rPr>
        <w:t>、全站仪角度测量，由于仪器原因引起的误差主要有（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proofErr w:type="gramStart"/>
      <w:r>
        <w:rPr>
          <w:rFonts w:ascii="宋体" w:hAnsi="宋体" w:cs="宋体" w:hint="eastAsia"/>
          <w:kern w:val="0"/>
          <w:sz w:val="24"/>
          <w:szCs w:val="28"/>
          <w:lang w:val="zh-CN"/>
        </w:rPr>
        <w:t>视准轴</w:t>
      </w:r>
      <w:proofErr w:type="gramEnd"/>
      <w:r>
        <w:rPr>
          <w:rFonts w:ascii="宋体" w:hAnsi="宋体" w:cs="宋体" w:hint="eastAsia"/>
          <w:kern w:val="0"/>
          <w:sz w:val="24"/>
          <w:szCs w:val="28"/>
          <w:lang w:val="zh-CN"/>
        </w:rPr>
        <w:t>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横轴误差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竖轴误差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对中误差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目标偏心误差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301</w:t>
      </w:r>
      <w:r>
        <w:rPr>
          <w:rFonts w:ascii="宋体" w:hAnsi="宋体" w:cs="宋体" w:hint="eastAsia"/>
          <w:kern w:val="0"/>
          <w:sz w:val="24"/>
          <w:szCs w:val="28"/>
          <w:lang w:val="zh-CN"/>
        </w:rPr>
        <w:t>、用全站仪进行坐标测量时，要先设置（</w:t>
      </w:r>
      <w:r>
        <w:rPr>
          <w:rFonts w:ascii="宋体" w:hAnsi="宋体" w:cs="宋体" w:hint="eastAsia"/>
          <w:kern w:val="0"/>
          <w:sz w:val="24"/>
          <w:szCs w:val="28"/>
          <w:lang w:val="zh-CN"/>
        </w:rPr>
        <w:t xml:space="preserve">  </w:t>
      </w:r>
      <w:r>
        <w:rPr>
          <w:rFonts w:ascii="宋体" w:hAnsi="宋体" w:cs="宋体" w:hint="eastAsia"/>
          <w:kern w:val="0"/>
          <w:sz w:val="24"/>
          <w:szCs w:val="28"/>
          <w:lang w:val="zh-CN"/>
        </w:rPr>
        <w:t>），然后便可</w:t>
      </w:r>
      <w:proofErr w:type="gramStart"/>
      <w:r>
        <w:rPr>
          <w:rFonts w:ascii="宋体" w:hAnsi="宋体" w:cs="宋体" w:hint="eastAsia"/>
          <w:kern w:val="0"/>
          <w:sz w:val="24"/>
          <w:szCs w:val="28"/>
          <w:lang w:val="zh-CN"/>
        </w:rPr>
        <w:t>在坐</w:t>
      </w:r>
      <w:proofErr w:type="gramEnd"/>
      <w:r>
        <w:rPr>
          <w:rFonts w:ascii="宋体" w:hAnsi="宋体" w:cs="宋体" w:hint="eastAsia"/>
          <w:kern w:val="0"/>
          <w:sz w:val="24"/>
          <w:szCs w:val="28"/>
          <w:lang w:val="zh-CN"/>
        </w:rPr>
        <w:t>标测量模式下通过已知站点测量出未知点的平面坐标。</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测站点坐标</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测站仪器高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棱镜高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前视方位角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后视方位角</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302</w:t>
      </w:r>
      <w:r>
        <w:rPr>
          <w:rFonts w:ascii="宋体" w:hAnsi="宋体" w:cs="宋体" w:hint="eastAsia"/>
          <w:kern w:val="0"/>
          <w:sz w:val="24"/>
          <w:szCs w:val="28"/>
          <w:lang w:val="zh-CN"/>
        </w:rPr>
        <w:t>、全站仪在使用时，应进行必要的准备工作，完成一些必要的设置。下列选项属于全站仪的必要设置的有（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仪器参数和使用单位的设置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棱镜常数的设置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气象改正值的设置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D.</w:t>
      </w:r>
      <w:r>
        <w:rPr>
          <w:rFonts w:ascii="宋体" w:hAnsi="宋体" w:cs="宋体" w:hint="eastAsia"/>
          <w:kern w:val="0"/>
          <w:sz w:val="24"/>
          <w:szCs w:val="28"/>
          <w:lang w:val="zh-CN"/>
        </w:rPr>
        <w:t>仪器高的设置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proofErr w:type="gramStart"/>
      <w:r>
        <w:rPr>
          <w:rFonts w:ascii="宋体" w:hAnsi="宋体" w:cs="宋体" w:hint="eastAsia"/>
          <w:kern w:val="0"/>
          <w:sz w:val="24"/>
          <w:szCs w:val="28"/>
          <w:lang w:val="zh-CN"/>
        </w:rPr>
        <w:t>视准轴</w:t>
      </w:r>
      <w:proofErr w:type="gramEnd"/>
      <w:r>
        <w:rPr>
          <w:rFonts w:ascii="宋体" w:hAnsi="宋体" w:cs="宋体" w:hint="eastAsia"/>
          <w:kern w:val="0"/>
          <w:sz w:val="24"/>
          <w:szCs w:val="28"/>
          <w:lang w:val="zh-CN"/>
        </w:rPr>
        <w:t>的设置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303</w:t>
      </w:r>
      <w:r>
        <w:rPr>
          <w:rFonts w:ascii="宋体" w:hAnsi="宋体" w:cs="宋体" w:hint="eastAsia"/>
          <w:kern w:val="0"/>
          <w:sz w:val="24"/>
          <w:szCs w:val="28"/>
          <w:lang w:val="zh-CN"/>
        </w:rPr>
        <w:t>、光电测距成果的改正计算有（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加乘常数改正计算</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气象改正计算</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倾斜改正计算</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三</w:t>
      </w:r>
      <w:proofErr w:type="gramStart"/>
      <w:r>
        <w:rPr>
          <w:rFonts w:ascii="宋体" w:hAnsi="宋体" w:cs="宋体" w:hint="eastAsia"/>
          <w:kern w:val="0"/>
          <w:sz w:val="24"/>
          <w:szCs w:val="28"/>
          <w:lang w:val="zh-CN"/>
        </w:rPr>
        <w:t>轴关系</w:t>
      </w:r>
      <w:proofErr w:type="gramEnd"/>
      <w:r>
        <w:rPr>
          <w:rFonts w:ascii="宋体" w:hAnsi="宋体" w:cs="宋体" w:hint="eastAsia"/>
          <w:kern w:val="0"/>
          <w:sz w:val="24"/>
          <w:szCs w:val="28"/>
          <w:lang w:val="zh-CN"/>
        </w:rPr>
        <w:t>改正计算</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测距、测角精度计算</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304</w:t>
      </w:r>
      <w:r>
        <w:rPr>
          <w:rFonts w:ascii="宋体" w:hAnsi="宋体" w:cs="宋体" w:hint="eastAsia"/>
          <w:kern w:val="0"/>
          <w:sz w:val="24"/>
          <w:szCs w:val="28"/>
          <w:lang w:val="zh-CN"/>
        </w:rPr>
        <w:t>、全站仪的主要技术指标有（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最大测程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自动化和信息化程度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测距标称精度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放大倍率</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测角精度</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305</w:t>
      </w:r>
      <w:r>
        <w:rPr>
          <w:rFonts w:ascii="宋体" w:hAnsi="宋体" w:cs="宋体" w:hint="eastAsia"/>
          <w:kern w:val="0"/>
          <w:sz w:val="24"/>
          <w:szCs w:val="28"/>
          <w:lang w:val="zh-CN"/>
        </w:rPr>
        <w:t>、全站仪在测量工作中的应用有（</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控制测量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倾斜测距</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地形测量</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工程放样</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变形观测</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306</w:t>
      </w:r>
      <w:r>
        <w:rPr>
          <w:rFonts w:ascii="宋体" w:hAnsi="宋体" w:cs="宋体" w:hint="eastAsia"/>
          <w:kern w:val="0"/>
          <w:sz w:val="24"/>
          <w:szCs w:val="28"/>
          <w:lang w:val="zh-CN"/>
        </w:rPr>
        <w:t>、光电测距仪按照测定载波传播时间的方式不同可分为（</w:t>
      </w:r>
      <w:r>
        <w:rPr>
          <w:rFonts w:ascii="宋体" w:hAnsi="宋体" w:cs="宋体" w:hint="eastAsia"/>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脉冲式测距仪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相位式测距仪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红外测距仪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短程测距仪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激光测距仪</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307</w:t>
      </w:r>
      <w:r>
        <w:rPr>
          <w:rFonts w:ascii="宋体" w:hAnsi="宋体" w:cs="宋体" w:hint="eastAsia"/>
          <w:kern w:val="0"/>
          <w:sz w:val="24"/>
          <w:szCs w:val="28"/>
          <w:lang w:val="zh-CN"/>
        </w:rPr>
        <w:t>、下列关于高差说法，正确的有（</w:t>
      </w:r>
      <w:r>
        <w:rPr>
          <w:rFonts w:ascii="宋体" w:hAnsi="宋体" w:cs="宋体" w:hint="eastAsia"/>
          <w:kern w:val="0"/>
          <w:sz w:val="24"/>
          <w:szCs w:val="28"/>
          <w:lang w:val="zh-CN"/>
        </w:rPr>
        <w:t xml:space="preserve"> </w:t>
      </w:r>
      <w:r>
        <w:rPr>
          <w:rFonts w:ascii="宋体" w:hAnsi="宋体" w:cs="宋体"/>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w:t>
      </w:r>
      <w:r>
        <w:rPr>
          <w:rFonts w:ascii="宋体" w:hAnsi="宋体" w:cs="宋体" w:hint="eastAsia"/>
          <w:kern w:val="0"/>
          <w:sz w:val="24"/>
          <w:szCs w:val="28"/>
          <w:lang w:val="zh-CN"/>
        </w:rPr>
        <w:t>地面两点的高程之</w:t>
      </w:r>
      <w:proofErr w:type="gramStart"/>
      <w:r>
        <w:rPr>
          <w:rFonts w:ascii="宋体" w:hAnsi="宋体" w:cs="宋体" w:hint="eastAsia"/>
          <w:kern w:val="0"/>
          <w:sz w:val="24"/>
          <w:szCs w:val="28"/>
          <w:lang w:val="zh-CN"/>
        </w:rPr>
        <w:t>差称为</w:t>
      </w:r>
      <w:proofErr w:type="gramEnd"/>
      <w:r>
        <w:rPr>
          <w:rFonts w:ascii="宋体" w:hAnsi="宋体" w:cs="宋体" w:hint="eastAsia"/>
          <w:kern w:val="0"/>
          <w:sz w:val="24"/>
          <w:szCs w:val="28"/>
          <w:lang w:val="zh-CN"/>
        </w:rPr>
        <w:t>高差</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高差与水准面选择有关系</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C.h</w:t>
      </w:r>
      <w:r>
        <w:rPr>
          <w:rFonts w:ascii="宋体" w:hAnsi="宋体" w:cs="宋体"/>
          <w:kern w:val="0"/>
          <w:sz w:val="16"/>
          <w:szCs w:val="16"/>
          <w:lang w:val="zh-CN"/>
        </w:rPr>
        <w:t>AB</w:t>
      </w:r>
      <w:r>
        <w:rPr>
          <w:rFonts w:ascii="宋体" w:hAnsi="宋体" w:cs="宋体"/>
          <w:kern w:val="0"/>
          <w:sz w:val="24"/>
          <w:szCs w:val="28"/>
          <w:lang w:val="zh-CN"/>
        </w:rPr>
        <w:t>=</w:t>
      </w:r>
      <w:r>
        <w:rPr>
          <w:rFonts w:ascii="宋体" w:hAnsi="宋体" w:cs="宋体" w:hint="eastAsia"/>
          <w:kern w:val="0"/>
          <w:sz w:val="24"/>
          <w:szCs w:val="28"/>
          <w:lang w:val="zh-CN"/>
        </w:rPr>
        <w:t>-h</w:t>
      </w:r>
      <w:r>
        <w:rPr>
          <w:rFonts w:ascii="宋体" w:hAnsi="宋体" w:cs="宋体"/>
          <w:kern w:val="0"/>
          <w:sz w:val="16"/>
          <w:szCs w:val="16"/>
          <w:lang w:val="zh-CN"/>
        </w:rPr>
        <w:t>BA</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高差与地面两点位置有关系</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kern w:val="0"/>
          <w:sz w:val="24"/>
          <w:szCs w:val="28"/>
          <w:lang w:val="zh-CN"/>
        </w:rPr>
        <w:t>A</w:t>
      </w:r>
      <w:r>
        <w:rPr>
          <w:rFonts w:ascii="宋体" w:hAnsi="宋体" w:cs="宋体" w:hint="eastAsia"/>
          <w:kern w:val="0"/>
          <w:sz w:val="24"/>
          <w:szCs w:val="28"/>
          <w:lang w:val="zh-CN"/>
        </w:rPr>
        <w:t>点高于</w:t>
      </w:r>
      <w:r>
        <w:rPr>
          <w:rFonts w:ascii="宋体" w:hAnsi="宋体" w:cs="宋体" w:hint="eastAsia"/>
          <w:kern w:val="0"/>
          <w:sz w:val="24"/>
          <w:szCs w:val="28"/>
          <w:lang w:val="zh-CN"/>
        </w:rPr>
        <w:t>B</w:t>
      </w:r>
      <w:r>
        <w:rPr>
          <w:rFonts w:ascii="宋体" w:hAnsi="宋体" w:cs="宋体" w:hint="eastAsia"/>
          <w:kern w:val="0"/>
          <w:sz w:val="24"/>
          <w:szCs w:val="28"/>
          <w:lang w:val="zh-CN"/>
        </w:rPr>
        <w:t>点，则</w:t>
      </w:r>
      <w:r>
        <w:rPr>
          <w:rFonts w:ascii="宋体" w:hAnsi="宋体" w:cs="宋体" w:hint="eastAsia"/>
          <w:kern w:val="0"/>
          <w:sz w:val="24"/>
          <w:szCs w:val="28"/>
          <w:lang w:val="zh-CN"/>
        </w:rPr>
        <w:t>h</w:t>
      </w:r>
      <w:r>
        <w:rPr>
          <w:rFonts w:ascii="宋体" w:hAnsi="宋体" w:cs="宋体"/>
          <w:kern w:val="0"/>
          <w:sz w:val="16"/>
          <w:szCs w:val="16"/>
          <w:lang w:val="zh-CN"/>
        </w:rPr>
        <w:t>AB</w:t>
      </w:r>
      <w:r>
        <w:rPr>
          <w:rFonts w:ascii="宋体" w:hAnsi="宋体" w:cs="宋体" w:hint="eastAsia"/>
          <w:kern w:val="0"/>
          <w:sz w:val="24"/>
          <w:szCs w:val="28"/>
          <w:lang w:val="zh-CN"/>
        </w:rPr>
        <w:t>大于</w:t>
      </w:r>
      <w:r>
        <w:rPr>
          <w:rFonts w:ascii="宋体" w:hAnsi="宋体" w:cs="宋体" w:hint="eastAsia"/>
          <w:kern w:val="0"/>
          <w:sz w:val="24"/>
          <w:szCs w:val="28"/>
          <w:lang w:val="zh-CN"/>
        </w:rPr>
        <w:t>0</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308</w:t>
      </w:r>
      <w:r>
        <w:rPr>
          <w:rFonts w:ascii="宋体" w:hAnsi="宋体" w:cs="宋体" w:hint="eastAsia"/>
          <w:kern w:val="0"/>
          <w:sz w:val="24"/>
          <w:szCs w:val="28"/>
          <w:lang w:val="zh-CN"/>
        </w:rPr>
        <w:t>、在</w:t>
      </w:r>
      <w:r>
        <w:rPr>
          <w:rFonts w:ascii="宋体" w:hAnsi="宋体" w:cs="宋体" w:hint="eastAsia"/>
          <w:kern w:val="0"/>
          <w:sz w:val="24"/>
          <w:szCs w:val="28"/>
          <w:lang w:val="zh-CN"/>
        </w:rPr>
        <w:t>A</w:t>
      </w:r>
      <w:r>
        <w:rPr>
          <w:rFonts w:ascii="宋体" w:hAnsi="宋体" w:cs="宋体"/>
          <w:kern w:val="0"/>
          <w:sz w:val="24"/>
          <w:szCs w:val="28"/>
          <w:lang w:val="zh-CN"/>
        </w:rPr>
        <w:t>B</w:t>
      </w:r>
      <w:r>
        <w:rPr>
          <w:rFonts w:ascii="宋体" w:hAnsi="宋体" w:cs="宋体" w:hint="eastAsia"/>
          <w:kern w:val="0"/>
          <w:sz w:val="24"/>
          <w:szCs w:val="28"/>
          <w:lang w:val="zh-CN"/>
        </w:rPr>
        <w:t>两点之间进行水准测量，得到满足精度要求的往返测高差为</w:t>
      </w:r>
      <w:r>
        <w:rPr>
          <w:rFonts w:ascii="宋体" w:hAnsi="宋体" w:cs="宋体" w:hint="eastAsia"/>
          <w:kern w:val="0"/>
          <w:sz w:val="24"/>
          <w:szCs w:val="28"/>
          <w:lang w:val="zh-CN"/>
        </w:rPr>
        <w:t>h</w:t>
      </w:r>
      <w:r>
        <w:rPr>
          <w:rFonts w:ascii="宋体" w:hAnsi="宋体" w:cs="宋体"/>
          <w:kern w:val="0"/>
          <w:sz w:val="16"/>
          <w:szCs w:val="16"/>
          <w:lang w:val="zh-CN"/>
        </w:rPr>
        <w:t>AB</w:t>
      </w:r>
      <w:r>
        <w:rPr>
          <w:rFonts w:ascii="宋体" w:hAnsi="宋体" w:cs="宋体"/>
          <w:kern w:val="0"/>
          <w:sz w:val="24"/>
          <w:szCs w:val="28"/>
          <w:lang w:val="zh-CN"/>
        </w:rPr>
        <w:t>=</w:t>
      </w:r>
      <w:r>
        <w:rPr>
          <w:rFonts w:ascii="宋体" w:hAnsi="宋体" w:cs="宋体" w:hint="eastAsia"/>
          <w:kern w:val="0"/>
          <w:sz w:val="24"/>
          <w:szCs w:val="28"/>
          <w:lang w:val="zh-CN"/>
        </w:rPr>
        <w:t>+</w:t>
      </w:r>
      <w:r>
        <w:rPr>
          <w:rFonts w:ascii="宋体" w:hAnsi="宋体" w:cs="宋体"/>
          <w:kern w:val="0"/>
          <w:sz w:val="24"/>
          <w:szCs w:val="28"/>
          <w:lang w:val="zh-CN"/>
        </w:rPr>
        <w:t>0</w:t>
      </w:r>
      <w:r>
        <w:rPr>
          <w:rFonts w:ascii="宋体" w:hAnsi="宋体" w:cs="宋体" w:hint="eastAsia"/>
          <w:kern w:val="0"/>
          <w:sz w:val="24"/>
          <w:szCs w:val="28"/>
          <w:lang w:val="zh-CN"/>
        </w:rPr>
        <w:t>.</w:t>
      </w:r>
      <w:r>
        <w:rPr>
          <w:rFonts w:ascii="宋体" w:hAnsi="宋体" w:cs="宋体"/>
          <w:kern w:val="0"/>
          <w:sz w:val="24"/>
          <w:szCs w:val="28"/>
          <w:lang w:val="zh-CN"/>
        </w:rPr>
        <w:t>005</w:t>
      </w:r>
      <w:r>
        <w:rPr>
          <w:rFonts w:ascii="宋体" w:hAnsi="宋体" w:cs="宋体" w:hint="eastAsia"/>
          <w:kern w:val="0"/>
          <w:sz w:val="24"/>
          <w:szCs w:val="28"/>
          <w:lang w:val="zh-CN"/>
        </w:rPr>
        <w:t>m</w:t>
      </w:r>
      <w:r>
        <w:rPr>
          <w:rFonts w:ascii="宋体" w:hAnsi="宋体" w:cs="宋体" w:hint="eastAsia"/>
          <w:kern w:val="0"/>
          <w:sz w:val="24"/>
          <w:szCs w:val="28"/>
          <w:lang w:val="zh-CN"/>
        </w:rPr>
        <w:t>，</w:t>
      </w:r>
      <w:r>
        <w:rPr>
          <w:rFonts w:ascii="宋体" w:hAnsi="宋体" w:cs="宋体" w:hint="eastAsia"/>
          <w:kern w:val="0"/>
          <w:sz w:val="24"/>
          <w:szCs w:val="28"/>
          <w:lang w:val="zh-CN"/>
        </w:rPr>
        <w:t>h</w:t>
      </w:r>
      <w:r>
        <w:rPr>
          <w:rFonts w:ascii="宋体" w:hAnsi="宋体" w:cs="宋体"/>
          <w:kern w:val="0"/>
          <w:sz w:val="16"/>
          <w:szCs w:val="16"/>
          <w:lang w:val="zh-CN"/>
        </w:rPr>
        <w:t>BA</w:t>
      </w:r>
      <w:r>
        <w:rPr>
          <w:rFonts w:ascii="宋体" w:hAnsi="宋体" w:cs="宋体" w:hint="eastAsia"/>
          <w:kern w:val="0"/>
          <w:sz w:val="24"/>
          <w:szCs w:val="28"/>
          <w:lang w:val="zh-CN"/>
        </w:rPr>
        <w:t>=-</w:t>
      </w:r>
      <w:r>
        <w:rPr>
          <w:rFonts w:ascii="宋体" w:hAnsi="宋体" w:cs="宋体"/>
          <w:kern w:val="0"/>
          <w:sz w:val="24"/>
          <w:szCs w:val="28"/>
          <w:lang w:val="zh-CN"/>
        </w:rPr>
        <w:t>0</w:t>
      </w:r>
      <w:r>
        <w:rPr>
          <w:rFonts w:ascii="宋体" w:hAnsi="宋体" w:cs="宋体" w:hint="eastAsia"/>
          <w:kern w:val="0"/>
          <w:sz w:val="24"/>
          <w:szCs w:val="28"/>
          <w:lang w:val="zh-CN"/>
        </w:rPr>
        <w:t>.</w:t>
      </w:r>
      <w:r>
        <w:rPr>
          <w:rFonts w:ascii="宋体" w:hAnsi="宋体" w:cs="宋体"/>
          <w:kern w:val="0"/>
          <w:sz w:val="24"/>
          <w:szCs w:val="28"/>
          <w:lang w:val="zh-CN"/>
        </w:rPr>
        <w:t>009m</w:t>
      </w:r>
      <w:r>
        <w:rPr>
          <w:rFonts w:ascii="宋体" w:hAnsi="宋体" w:cs="宋体" w:hint="eastAsia"/>
          <w:kern w:val="0"/>
          <w:sz w:val="24"/>
          <w:szCs w:val="28"/>
          <w:lang w:val="zh-CN"/>
        </w:rPr>
        <w:t>，已知</w:t>
      </w:r>
      <w:r>
        <w:rPr>
          <w:rFonts w:ascii="宋体" w:hAnsi="宋体" w:cs="宋体" w:hint="eastAsia"/>
          <w:kern w:val="0"/>
          <w:sz w:val="24"/>
          <w:szCs w:val="28"/>
          <w:lang w:val="zh-CN"/>
        </w:rPr>
        <w:t>A</w:t>
      </w:r>
      <w:r>
        <w:rPr>
          <w:rFonts w:ascii="宋体" w:hAnsi="宋体" w:cs="宋体" w:hint="eastAsia"/>
          <w:kern w:val="0"/>
          <w:sz w:val="24"/>
          <w:szCs w:val="28"/>
          <w:lang w:val="zh-CN"/>
        </w:rPr>
        <w:t>点的高程为</w:t>
      </w:r>
      <w:r>
        <w:rPr>
          <w:rFonts w:ascii="宋体" w:hAnsi="宋体" w:cs="宋体" w:hint="eastAsia"/>
          <w:kern w:val="0"/>
          <w:sz w:val="24"/>
          <w:szCs w:val="28"/>
          <w:lang w:val="zh-CN"/>
        </w:rPr>
        <w:t>H</w:t>
      </w:r>
      <w:r>
        <w:rPr>
          <w:rFonts w:ascii="宋体" w:hAnsi="宋体" w:cs="宋体"/>
          <w:kern w:val="0"/>
          <w:sz w:val="16"/>
          <w:szCs w:val="16"/>
          <w:lang w:val="zh-CN"/>
        </w:rPr>
        <w:t>A</w:t>
      </w:r>
      <w:r>
        <w:rPr>
          <w:rFonts w:ascii="宋体" w:hAnsi="宋体" w:cs="宋体" w:hint="eastAsia"/>
          <w:kern w:val="0"/>
          <w:sz w:val="24"/>
          <w:szCs w:val="28"/>
          <w:lang w:val="zh-CN"/>
        </w:rPr>
        <w:t>=</w:t>
      </w:r>
      <w:r>
        <w:rPr>
          <w:rFonts w:ascii="宋体" w:hAnsi="宋体" w:cs="宋体"/>
          <w:kern w:val="0"/>
          <w:sz w:val="24"/>
          <w:szCs w:val="28"/>
          <w:lang w:val="zh-CN"/>
        </w:rPr>
        <w:t>417</w:t>
      </w:r>
      <w:r>
        <w:rPr>
          <w:rFonts w:ascii="宋体" w:hAnsi="宋体" w:cs="宋体" w:hint="eastAsia"/>
          <w:kern w:val="0"/>
          <w:sz w:val="24"/>
          <w:szCs w:val="28"/>
          <w:lang w:val="zh-CN"/>
        </w:rPr>
        <w:t>.</w:t>
      </w:r>
      <w:r>
        <w:rPr>
          <w:rFonts w:ascii="宋体" w:hAnsi="宋体" w:cs="宋体"/>
          <w:kern w:val="0"/>
          <w:sz w:val="24"/>
          <w:szCs w:val="28"/>
          <w:lang w:val="zh-CN"/>
        </w:rPr>
        <w:t>462</w:t>
      </w:r>
      <w:r>
        <w:rPr>
          <w:rFonts w:ascii="宋体" w:hAnsi="宋体" w:cs="宋体" w:hint="eastAsia"/>
          <w:kern w:val="0"/>
          <w:sz w:val="24"/>
          <w:szCs w:val="28"/>
          <w:lang w:val="zh-CN"/>
        </w:rPr>
        <w:t>m</w:t>
      </w:r>
      <w:r>
        <w:rPr>
          <w:rFonts w:ascii="宋体" w:hAnsi="宋体" w:cs="宋体" w:hint="eastAsia"/>
          <w:kern w:val="0"/>
          <w:sz w:val="24"/>
          <w:szCs w:val="28"/>
          <w:lang w:val="zh-CN"/>
        </w:rPr>
        <w:t>则（</w:t>
      </w:r>
      <w:r>
        <w:rPr>
          <w:rFonts w:ascii="宋体" w:hAnsi="宋体" w:cs="宋体" w:hint="eastAsia"/>
          <w:kern w:val="0"/>
          <w:sz w:val="24"/>
          <w:szCs w:val="28"/>
          <w:lang w:val="zh-CN"/>
        </w:rPr>
        <w:t xml:space="preserve"> </w:t>
      </w:r>
      <w:r>
        <w:rPr>
          <w:rFonts w:ascii="宋体" w:hAnsi="宋体" w:cs="宋体"/>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A.B</w:t>
      </w:r>
      <w:r>
        <w:rPr>
          <w:rFonts w:ascii="宋体" w:hAnsi="宋体" w:cs="宋体" w:hint="eastAsia"/>
          <w:kern w:val="0"/>
          <w:sz w:val="24"/>
          <w:szCs w:val="28"/>
          <w:lang w:val="zh-CN"/>
        </w:rPr>
        <w:t>点的高程为</w:t>
      </w:r>
      <w:r>
        <w:rPr>
          <w:rFonts w:ascii="宋体" w:hAnsi="宋体" w:cs="宋体" w:hint="eastAsia"/>
          <w:kern w:val="0"/>
          <w:sz w:val="24"/>
          <w:szCs w:val="28"/>
          <w:lang w:val="zh-CN"/>
        </w:rPr>
        <w:t>417.460m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B.B</w:t>
      </w:r>
      <w:r>
        <w:rPr>
          <w:rFonts w:ascii="宋体" w:hAnsi="宋体" w:cs="宋体" w:hint="eastAsia"/>
          <w:kern w:val="0"/>
          <w:sz w:val="24"/>
          <w:szCs w:val="28"/>
          <w:lang w:val="zh-CN"/>
        </w:rPr>
        <w:t>点的高程为</w:t>
      </w:r>
      <w:r>
        <w:rPr>
          <w:rFonts w:ascii="宋体" w:hAnsi="宋体" w:cs="宋体" w:hint="eastAsia"/>
          <w:kern w:val="0"/>
          <w:sz w:val="24"/>
          <w:szCs w:val="28"/>
          <w:lang w:val="zh-CN"/>
        </w:rPr>
        <w:t>417.469m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往返测高差闭合差为</w:t>
      </w:r>
      <w:r>
        <w:rPr>
          <w:rFonts w:ascii="宋体" w:hAnsi="宋体" w:cs="宋体" w:hint="eastAsia"/>
          <w:kern w:val="0"/>
          <w:sz w:val="24"/>
          <w:szCs w:val="28"/>
          <w:lang w:val="zh-CN"/>
        </w:rPr>
        <w:t>+0.014m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D.B</w:t>
      </w:r>
      <w:r>
        <w:rPr>
          <w:rFonts w:ascii="宋体" w:hAnsi="宋体" w:cs="宋体" w:hint="eastAsia"/>
          <w:kern w:val="0"/>
          <w:sz w:val="24"/>
          <w:szCs w:val="28"/>
          <w:lang w:val="zh-CN"/>
        </w:rPr>
        <w:t>点的高程为</w:t>
      </w:r>
      <w:r>
        <w:rPr>
          <w:rFonts w:ascii="宋体" w:hAnsi="宋体" w:cs="宋体" w:hint="eastAsia"/>
          <w:kern w:val="0"/>
          <w:sz w:val="24"/>
          <w:szCs w:val="28"/>
          <w:lang w:val="zh-CN"/>
        </w:rPr>
        <w:t>417.467m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往返测高差闭合差为</w:t>
      </w:r>
      <w:r>
        <w:rPr>
          <w:rFonts w:ascii="宋体" w:hAnsi="宋体" w:cs="宋体" w:hint="eastAsia"/>
          <w:kern w:val="0"/>
          <w:sz w:val="24"/>
          <w:szCs w:val="28"/>
          <w:lang w:val="zh-CN"/>
        </w:rPr>
        <w:t>-0.004m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kern w:val="0"/>
          <w:sz w:val="24"/>
          <w:szCs w:val="28"/>
          <w:lang w:val="zh-CN"/>
        </w:rPr>
        <w:t>309</w:t>
      </w:r>
      <w:r>
        <w:rPr>
          <w:rFonts w:ascii="宋体" w:hAnsi="宋体" w:cs="宋体" w:hint="eastAsia"/>
          <w:kern w:val="0"/>
          <w:sz w:val="24"/>
          <w:szCs w:val="28"/>
          <w:lang w:val="zh-CN"/>
        </w:rPr>
        <w:t>、设</w:t>
      </w:r>
      <w:r>
        <w:rPr>
          <w:rFonts w:ascii="宋体" w:hAnsi="宋体" w:cs="宋体" w:hint="eastAsia"/>
          <w:kern w:val="0"/>
          <w:sz w:val="24"/>
          <w:szCs w:val="28"/>
          <w:lang w:val="zh-CN"/>
        </w:rPr>
        <w:t>A</w:t>
      </w:r>
      <w:r>
        <w:rPr>
          <w:rFonts w:ascii="宋体" w:hAnsi="宋体" w:cs="宋体" w:hint="eastAsia"/>
          <w:kern w:val="0"/>
          <w:sz w:val="24"/>
          <w:szCs w:val="28"/>
          <w:lang w:val="zh-CN"/>
        </w:rPr>
        <w:t>点为后视点，</w:t>
      </w:r>
      <w:r>
        <w:rPr>
          <w:rFonts w:ascii="宋体" w:hAnsi="宋体" w:cs="宋体" w:hint="eastAsia"/>
          <w:kern w:val="0"/>
          <w:sz w:val="24"/>
          <w:szCs w:val="28"/>
          <w:lang w:val="zh-CN"/>
        </w:rPr>
        <w:t>B</w:t>
      </w:r>
      <w:r>
        <w:rPr>
          <w:rFonts w:ascii="宋体" w:hAnsi="宋体" w:cs="宋体" w:hint="eastAsia"/>
          <w:kern w:val="0"/>
          <w:sz w:val="24"/>
          <w:szCs w:val="28"/>
          <w:lang w:val="zh-CN"/>
        </w:rPr>
        <w:t>点为前视点，后视读数</w:t>
      </w:r>
      <w:r>
        <w:rPr>
          <w:rFonts w:ascii="宋体" w:hAnsi="宋体" w:cs="宋体" w:hint="eastAsia"/>
          <w:kern w:val="0"/>
          <w:sz w:val="24"/>
          <w:szCs w:val="28"/>
          <w:lang w:val="zh-CN"/>
        </w:rPr>
        <w:t>a=</w:t>
      </w:r>
      <w:r>
        <w:rPr>
          <w:rFonts w:ascii="宋体" w:hAnsi="宋体" w:cs="宋体"/>
          <w:kern w:val="0"/>
          <w:sz w:val="24"/>
          <w:szCs w:val="28"/>
          <w:lang w:val="zh-CN"/>
        </w:rPr>
        <w:t>1</w:t>
      </w:r>
      <w:r>
        <w:rPr>
          <w:rFonts w:ascii="宋体" w:hAnsi="宋体" w:cs="宋体" w:hint="eastAsia"/>
          <w:kern w:val="0"/>
          <w:sz w:val="24"/>
          <w:szCs w:val="28"/>
          <w:lang w:val="zh-CN"/>
        </w:rPr>
        <w:t>.</w:t>
      </w:r>
      <w:r>
        <w:rPr>
          <w:rFonts w:ascii="宋体" w:hAnsi="宋体" w:cs="宋体"/>
          <w:kern w:val="0"/>
          <w:sz w:val="24"/>
          <w:szCs w:val="28"/>
          <w:lang w:val="zh-CN"/>
        </w:rPr>
        <w:t>240</w:t>
      </w:r>
      <w:r>
        <w:rPr>
          <w:rFonts w:ascii="宋体" w:hAnsi="宋体" w:cs="宋体" w:hint="eastAsia"/>
          <w:kern w:val="0"/>
          <w:sz w:val="24"/>
          <w:szCs w:val="28"/>
          <w:lang w:val="zh-CN"/>
        </w:rPr>
        <w:t>m</w:t>
      </w:r>
      <w:r>
        <w:rPr>
          <w:rFonts w:ascii="宋体" w:hAnsi="宋体" w:cs="宋体" w:hint="eastAsia"/>
          <w:kern w:val="0"/>
          <w:sz w:val="24"/>
          <w:szCs w:val="28"/>
          <w:lang w:val="zh-CN"/>
        </w:rPr>
        <w:t>，前视读数</w:t>
      </w:r>
      <w:r>
        <w:rPr>
          <w:rFonts w:ascii="宋体" w:hAnsi="宋体" w:cs="宋体" w:hint="eastAsia"/>
          <w:kern w:val="0"/>
          <w:sz w:val="24"/>
          <w:szCs w:val="28"/>
          <w:lang w:val="zh-CN"/>
        </w:rPr>
        <w:t>b=</w:t>
      </w:r>
      <w:r>
        <w:rPr>
          <w:rFonts w:ascii="宋体" w:hAnsi="宋体" w:cs="宋体"/>
          <w:kern w:val="0"/>
          <w:sz w:val="24"/>
          <w:szCs w:val="28"/>
          <w:lang w:val="zh-CN"/>
        </w:rPr>
        <w:t>1</w:t>
      </w:r>
      <w:r>
        <w:rPr>
          <w:rFonts w:ascii="宋体" w:hAnsi="宋体" w:cs="宋体" w:hint="eastAsia"/>
          <w:kern w:val="0"/>
          <w:sz w:val="24"/>
          <w:szCs w:val="28"/>
          <w:lang w:val="zh-CN"/>
        </w:rPr>
        <w:t>.</w:t>
      </w:r>
      <w:r>
        <w:rPr>
          <w:rFonts w:ascii="宋体" w:hAnsi="宋体" w:cs="宋体"/>
          <w:kern w:val="0"/>
          <w:sz w:val="24"/>
          <w:szCs w:val="28"/>
          <w:lang w:val="zh-CN"/>
        </w:rPr>
        <w:t>428</w:t>
      </w:r>
      <w:r>
        <w:rPr>
          <w:rFonts w:ascii="宋体" w:hAnsi="宋体" w:cs="宋体" w:hint="eastAsia"/>
          <w:kern w:val="0"/>
          <w:sz w:val="24"/>
          <w:szCs w:val="28"/>
          <w:lang w:val="zh-CN"/>
        </w:rPr>
        <w:t>m</w:t>
      </w:r>
      <w:r>
        <w:rPr>
          <w:rFonts w:ascii="宋体" w:hAnsi="宋体" w:cs="宋体" w:hint="eastAsia"/>
          <w:kern w:val="0"/>
          <w:sz w:val="24"/>
          <w:szCs w:val="28"/>
          <w:lang w:val="zh-CN"/>
        </w:rPr>
        <w:t>，则下列说法正确的是（</w:t>
      </w:r>
      <w:r>
        <w:rPr>
          <w:rFonts w:ascii="宋体" w:hAnsi="宋体" w:cs="宋体" w:hint="eastAsia"/>
          <w:kern w:val="0"/>
          <w:sz w:val="24"/>
          <w:szCs w:val="28"/>
          <w:lang w:val="zh-CN"/>
        </w:rPr>
        <w:t xml:space="preserve"> </w:t>
      </w:r>
      <w:r>
        <w:rPr>
          <w:rFonts w:ascii="宋体" w:hAnsi="宋体" w:cs="宋体"/>
          <w:kern w:val="0"/>
          <w:sz w:val="24"/>
          <w:szCs w:val="28"/>
          <w:lang w:val="zh-CN"/>
        </w:rPr>
        <w:t xml:space="preserve"> </w:t>
      </w:r>
      <w:r>
        <w:rPr>
          <w:rFonts w:ascii="宋体" w:hAnsi="宋体" w:cs="宋体" w:hint="eastAsia"/>
          <w:kern w:val="0"/>
          <w:sz w:val="24"/>
          <w:szCs w:val="28"/>
          <w:lang w:val="zh-CN"/>
        </w:rPr>
        <w:t>）。</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lastRenderedPageBreak/>
        <w:t>A.h</w:t>
      </w:r>
      <w:r>
        <w:rPr>
          <w:rFonts w:ascii="宋体" w:hAnsi="宋体" w:cs="宋体"/>
          <w:kern w:val="0"/>
          <w:sz w:val="16"/>
          <w:szCs w:val="16"/>
          <w:lang w:val="zh-CN"/>
        </w:rPr>
        <w:t>AB</w:t>
      </w:r>
      <w:r>
        <w:rPr>
          <w:rFonts w:ascii="宋体" w:hAnsi="宋体" w:cs="宋体" w:hint="eastAsia"/>
          <w:kern w:val="0"/>
          <w:sz w:val="24"/>
          <w:szCs w:val="28"/>
          <w:lang w:val="zh-CN"/>
        </w:rPr>
        <w:t>=-</w:t>
      </w:r>
      <w:r>
        <w:rPr>
          <w:rFonts w:ascii="宋体" w:hAnsi="宋体" w:cs="宋体"/>
          <w:kern w:val="0"/>
          <w:sz w:val="24"/>
          <w:szCs w:val="28"/>
          <w:lang w:val="zh-CN"/>
        </w:rPr>
        <w:t>0</w:t>
      </w:r>
      <w:r>
        <w:rPr>
          <w:rFonts w:ascii="宋体" w:hAnsi="宋体" w:cs="宋体" w:hint="eastAsia"/>
          <w:kern w:val="0"/>
          <w:sz w:val="24"/>
          <w:szCs w:val="28"/>
          <w:lang w:val="zh-CN"/>
        </w:rPr>
        <w:t>.</w:t>
      </w:r>
      <w:r>
        <w:rPr>
          <w:rFonts w:ascii="宋体" w:hAnsi="宋体" w:cs="宋体"/>
          <w:kern w:val="0"/>
          <w:sz w:val="24"/>
          <w:szCs w:val="28"/>
          <w:lang w:val="zh-CN"/>
        </w:rPr>
        <w:t>188</w:t>
      </w:r>
      <w:r>
        <w:rPr>
          <w:rFonts w:ascii="宋体" w:hAnsi="宋体" w:cs="宋体" w:hint="eastAsia"/>
          <w:kern w:val="0"/>
          <w:sz w:val="24"/>
          <w:szCs w:val="28"/>
          <w:lang w:val="zh-CN"/>
        </w:rPr>
        <w:t>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B.</w:t>
      </w:r>
      <w:r>
        <w:rPr>
          <w:rFonts w:ascii="宋体" w:hAnsi="宋体" w:cs="宋体" w:hint="eastAsia"/>
          <w:kern w:val="0"/>
          <w:sz w:val="24"/>
          <w:szCs w:val="28"/>
          <w:lang w:val="zh-CN"/>
        </w:rPr>
        <w:t>后视点比前视点高</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C.</w:t>
      </w:r>
      <w:r>
        <w:rPr>
          <w:rFonts w:ascii="宋体" w:hAnsi="宋体" w:cs="宋体" w:hint="eastAsia"/>
          <w:kern w:val="0"/>
          <w:sz w:val="24"/>
          <w:szCs w:val="28"/>
          <w:lang w:val="zh-CN"/>
        </w:rPr>
        <w:t>若</w:t>
      </w:r>
      <w:r>
        <w:rPr>
          <w:rFonts w:ascii="宋体" w:hAnsi="宋体" w:cs="宋体" w:hint="eastAsia"/>
          <w:kern w:val="0"/>
          <w:sz w:val="24"/>
          <w:szCs w:val="28"/>
          <w:lang w:val="zh-CN"/>
        </w:rPr>
        <w:t>A</w:t>
      </w:r>
      <w:r>
        <w:rPr>
          <w:rFonts w:ascii="宋体" w:hAnsi="宋体" w:cs="宋体" w:hint="eastAsia"/>
          <w:kern w:val="0"/>
          <w:sz w:val="24"/>
          <w:szCs w:val="28"/>
          <w:lang w:val="zh-CN"/>
        </w:rPr>
        <w:t>点高程</w:t>
      </w:r>
      <w:r>
        <w:rPr>
          <w:rFonts w:ascii="宋体" w:hAnsi="宋体" w:cs="宋体" w:hint="eastAsia"/>
          <w:kern w:val="0"/>
          <w:sz w:val="24"/>
          <w:szCs w:val="28"/>
          <w:lang w:val="zh-CN"/>
        </w:rPr>
        <w:t>H</w:t>
      </w:r>
      <w:r>
        <w:rPr>
          <w:rFonts w:ascii="宋体" w:hAnsi="宋体" w:cs="宋体"/>
          <w:kern w:val="0"/>
          <w:sz w:val="16"/>
          <w:szCs w:val="28"/>
          <w:lang w:val="zh-CN"/>
        </w:rPr>
        <w:t>A</w:t>
      </w:r>
      <w:r>
        <w:rPr>
          <w:rFonts w:ascii="宋体" w:hAnsi="宋体" w:cs="宋体"/>
          <w:kern w:val="0"/>
          <w:sz w:val="24"/>
          <w:szCs w:val="28"/>
          <w:lang w:val="zh-CN"/>
        </w:rPr>
        <w:t>=202.016</w:t>
      </w:r>
      <w:r>
        <w:rPr>
          <w:rFonts w:ascii="宋体" w:hAnsi="宋体" w:cs="宋体" w:hint="eastAsia"/>
          <w:kern w:val="0"/>
          <w:sz w:val="24"/>
          <w:szCs w:val="28"/>
          <w:lang w:val="zh-CN"/>
        </w:rPr>
        <w:t>m</w:t>
      </w:r>
      <w:r>
        <w:rPr>
          <w:rFonts w:ascii="宋体" w:hAnsi="宋体" w:cs="宋体" w:hint="eastAsia"/>
          <w:kern w:val="0"/>
          <w:sz w:val="24"/>
          <w:szCs w:val="28"/>
          <w:lang w:val="zh-CN"/>
        </w:rPr>
        <w:t>，则视线高程为</w:t>
      </w:r>
      <w:r>
        <w:rPr>
          <w:rFonts w:ascii="宋体" w:hAnsi="宋体" w:cs="宋体" w:hint="eastAsia"/>
          <w:kern w:val="0"/>
          <w:sz w:val="24"/>
          <w:szCs w:val="28"/>
          <w:lang w:val="zh-CN"/>
        </w:rPr>
        <w:t>2</w:t>
      </w:r>
      <w:r>
        <w:rPr>
          <w:rFonts w:ascii="宋体" w:hAnsi="宋体" w:cs="宋体"/>
          <w:kern w:val="0"/>
          <w:sz w:val="24"/>
          <w:szCs w:val="28"/>
          <w:lang w:val="zh-CN"/>
        </w:rPr>
        <w:t>03.256</w:t>
      </w:r>
      <w:r>
        <w:rPr>
          <w:rFonts w:ascii="宋体" w:hAnsi="宋体" w:cs="宋体" w:hint="eastAsia"/>
          <w:kern w:val="0"/>
          <w:sz w:val="24"/>
          <w:szCs w:val="28"/>
          <w:lang w:val="zh-CN"/>
        </w:rPr>
        <w:t xml:space="preserve">m </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D.</w:t>
      </w:r>
      <w:r>
        <w:rPr>
          <w:rFonts w:ascii="宋体" w:hAnsi="宋体" w:cs="宋体" w:hint="eastAsia"/>
          <w:kern w:val="0"/>
          <w:sz w:val="24"/>
          <w:szCs w:val="28"/>
          <w:lang w:val="zh-CN"/>
        </w:rPr>
        <w:t>若</w:t>
      </w:r>
      <w:r>
        <w:rPr>
          <w:rFonts w:ascii="宋体" w:hAnsi="宋体" w:cs="宋体" w:hint="eastAsia"/>
          <w:kern w:val="0"/>
          <w:sz w:val="24"/>
          <w:szCs w:val="28"/>
          <w:lang w:val="zh-CN"/>
        </w:rPr>
        <w:t>A</w:t>
      </w:r>
      <w:r>
        <w:rPr>
          <w:rFonts w:ascii="宋体" w:hAnsi="宋体" w:cs="宋体" w:hint="eastAsia"/>
          <w:kern w:val="0"/>
          <w:sz w:val="24"/>
          <w:szCs w:val="28"/>
          <w:lang w:val="zh-CN"/>
        </w:rPr>
        <w:t>点高程</w:t>
      </w:r>
      <w:r>
        <w:rPr>
          <w:rFonts w:ascii="宋体" w:hAnsi="宋体" w:cs="宋体" w:hint="eastAsia"/>
          <w:kern w:val="0"/>
          <w:sz w:val="24"/>
          <w:szCs w:val="28"/>
          <w:lang w:val="zh-CN"/>
        </w:rPr>
        <w:t>H</w:t>
      </w:r>
      <w:r>
        <w:rPr>
          <w:rFonts w:ascii="宋体" w:hAnsi="宋体" w:cs="宋体"/>
          <w:kern w:val="0"/>
          <w:sz w:val="16"/>
          <w:szCs w:val="16"/>
          <w:lang w:val="zh-CN"/>
        </w:rPr>
        <w:t>A</w:t>
      </w:r>
      <w:r>
        <w:rPr>
          <w:rFonts w:ascii="宋体" w:hAnsi="宋体" w:cs="宋体"/>
          <w:kern w:val="0"/>
          <w:sz w:val="24"/>
          <w:szCs w:val="28"/>
          <w:lang w:val="zh-CN"/>
        </w:rPr>
        <w:t>=202.016</w:t>
      </w:r>
      <w:r>
        <w:rPr>
          <w:rFonts w:ascii="宋体" w:hAnsi="宋体" w:cs="宋体" w:hint="eastAsia"/>
          <w:kern w:val="0"/>
          <w:sz w:val="24"/>
          <w:szCs w:val="28"/>
          <w:lang w:val="zh-CN"/>
        </w:rPr>
        <w:t>m</w:t>
      </w:r>
      <w:r>
        <w:rPr>
          <w:rFonts w:ascii="宋体" w:hAnsi="宋体" w:cs="宋体" w:hint="eastAsia"/>
          <w:kern w:val="0"/>
          <w:sz w:val="24"/>
          <w:szCs w:val="28"/>
          <w:lang w:val="zh-CN"/>
        </w:rPr>
        <w:t>，则前视点高程为</w:t>
      </w:r>
      <w:r>
        <w:rPr>
          <w:rFonts w:ascii="宋体" w:hAnsi="宋体" w:cs="宋体" w:hint="eastAsia"/>
          <w:kern w:val="0"/>
          <w:sz w:val="24"/>
          <w:szCs w:val="28"/>
          <w:lang w:val="zh-CN"/>
        </w:rPr>
        <w:t>2</w:t>
      </w:r>
      <w:r>
        <w:rPr>
          <w:rFonts w:ascii="宋体" w:hAnsi="宋体" w:cs="宋体"/>
          <w:kern w:val="0"/>
          <w:sz w:val="24"/>
          <w:szCs w:val="28"/>
          <w:lang w:val="zh-CN"/>
        </w:rPr>
        <w:t>02.320</w:t>
      </w:r>
      <w:r>
        <w:rPr>
          <w:rFonts w:ascii="宋体" w:hAnsi="宋体" w:cs="宋体" w:hint="eastAsia"/>
          <w:kern w:val="0"/>
          <w:sz w:val="24"/>
          <w:szCs w:val="28"/>
          <w:lang w:val="zh-CN"/>
        </w:rPr>
        <w:t>m</w:t>
      </w:r>
    </w:p>
    <w:p w:rsidR="00947BA0" w:rsidRDefault="0016318F">
      <w:pPr>
        <w:autoSpaceDE w:val="0"/>
        <w:autoSpaceDN w:val="0"/>
        <w:adjustRightInd w:val="0"/>
        <w:snapToGrid w:val="0"/>
        <w:jc w:val="left"/>
        <w:rPr>
          <w:rFonts w:ascii="宋体" w:hAnsi="宋体" w:cs="宋体"/>
          <w:kern w:val="0"/>
          <w:sz w:val="24"/>
          <w:szCs w:val="28"/>
          <w:lang w:val="zh-CN"/>
        </w:rPr>
      </w:pPr>
      <w:r>
        <w:rPr>
          <w:rFonts w:ascii="宋体" w:hAnsi="宋体" w:cs="宋体" w:hint="eastAsia"/>
          <w:kern w:val="0"/>
          <w:sz w:val="24"/>
          <w:szCs w:val="28"/>
          <w:lang w:val="zh-CN"/>
        </w:rPr>
        <w:t>E.</w:t>
      </w:r>
      <w:r>
        <w:rPr>
          <w:rFonts w:ascii="宋体" w:hAnsi="宋体" w:cs="宋体" w:hint="eastAsia"/>
          <w:kern w:val="0"/>
          <w:sz w:val="24"/>
          <w:szCs w:val="28"/>
          <w:lang w:val="zh-CN"/>
        </w:rPr>
        <w:t>后视点比前视点低</w:t>
      </w:r>
    </w:p>
    <w:sectPr w:rsidR="00947BA0">
      <w:footerReference w:type="default" r:id="rId1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16318F">
      <w:r>
        <w:separator/>
      </w:r>
    </w:p>
  </w:endnote>
  <w:endnote w:type="continuationSeparator" w:id="0">
    <w:p w:rsidR="00000000" w:rsidRDefault="001631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47BA0" w:rsidRDefault="0016318F">
    <w:pPr>
      <w:pStyle w:val="a3"/>
    </w:pPr>
    <w:r>
      <w:rPr>
        <w:noProof/>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947BA0" w:rsidRDefault="0016318F">
                          <w:pPr>
                            <w:pStyle w:val="a3"/>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2" o:spid="_x0000_s1026" type="#_x0000_t202" style="position:absolute;margin-left:0;margin-top:0;width:2in;height:2in;z-index:251658240;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" filled="f" fillcolor="white [3201]" stroked="f" strokeweight=".5pt">
              <v:textbox style="mso-fit-shape-to-text:t" inset="0,0,0,0">
                <w:txbxContent>
                  <w:p w:rsidR="00947BA0" w:rsidRDefault="0016318F">
                    <w:pPr>
                      <w:pStyle w:val="a3"/>
                    </w:pPr>
                    <w:r>
                      <w:rPr>
                        <w:rFonts w:hint="eastAsia"/>
                      </w:rPr>
                      <w:fldChar w:fldCharType="begin"/>
                    </w:r>
                    <w:r>
                      <w:rPr>
                        <w:rFonts w:hint="eastAsia"/>
                      </w:rPr>
                      <w:instrText xml:space="preserve"> PAGE  \* MERGEFORMAT </w:instrText>
                    </w:r>
                    <w:r>
                      <w:rPr>
                        <w:rFonts w:hint="eastAsia"/>
                      </w:rPr>
                      <w:fldChar w:fldCharType="separate"/>
                    </w:r>
                    <w:r>
                      <w:rPr>
                        <w:noProof/>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16318F">
      <w:r>
        <w:separator/>
      </w:r>
    </w:p>
  </w:footnote>
  <w:footnote w:type="continuationSeparator" w:id="0">
    <w:p w:rsidR="00000000" w:rsidRDefault="0016318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45CF"/>
    <w:rsid w:val="000D433A"/>
    <w:rsid w:val="00145FD4"/>
    <w:rsid w:val="001560AB"/>
    <w:rsid w:val="0016318F"/>
    <w:rsid w:val="001F4117"/>
    <w:rsid w:val="00201BA0"/>
    <w:rsid w:val="002345CF"/>
    <w:rsid w:val="00246ED9"/>
    <w:rsid w:val="00252B5C"/>
    <w:rsid w:val="002555FD"/>
    <w:rsid w:val="002B049C"/>
    <w:rsid w:val="00304ADC"/>
    <w:rsid w:val="003647FE"/>
    <w:rsid w:val="00391E8C"/>
    <w:rsid w:val="003A58B0"/>
    <w:rsid w:val="004C0F49"/>
    <w:rsid w:val="004E60CE"/>
    <w:rsid w:val="004F4E77"/>
    <w:rsid w:val="005364E5"/>
    <w:rsid w:val="00536D24"/>
    <w:rsid w:val="005F0A5C"/>
    <w:rsid w:val="005F34CE"/>
    <w:rsid w:val="00616AE7"/>
    <w:rsid w:val="006358F8"/>
    <w:rsid w:val="00637559"/>
    <w:rsid w:val="00655EDA"/>
    <w:rsid w:val="00693717"/>
    <w:rsid w:val="00734CE0"/>
    <w:rsid w:val="00745F92"/>
    <w:rsid w:val="00747A57"/>
    <w:rsid w:val="007D1D36"/>
    <w:rsid w:val="008A2B48"/>
    <w:rsid w:val="008C3854"/>
    <w:rsid w:val="008F39E6"/>
    <w:rsid w:val="00947BA0"/>
    <w:rsid w:val="00AA77F8"/>
    <w:rsid w:val="00B339E0"/>
    <w:rsid w:val="00B34088"/>
    <w:rsid w:val="00B36B07"/>
    <w:rsid w:val="00B45260"/>
    <w:rsid w:val="00BC558A"/>
    <w:rsid w:val="00BC5778"/>
    <w:rsid w:val="00BF5D1A"/>
    <w:rsid w:val="00BF7BAB"/>
    <w:rsid w:val="00C40E54"/>
    <w:rsid w:val="00C53CEC"/>
    <w:rsid w:val="00C93882"/>
    <w:rsid w:val="00D6621D"/>
    <w:rsid w:val="00E17507"/>
    <w:rsid w:val="00E403CB"/>
    <w:rsid w:val="00F31A7C"/>
    <w:rsid w:val="00F476D8"/>
    <w:rsid w:val="00FE3ADA"/>
    <w:rsid w:val="2ACA4643"/>
    <w:rsid w:val="3DF167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styleId="a7">
    <w:name w:val="List Paragraph"/>
    <w:basedOn w:val="a"/>
    <w:uiPriority w:val="34"/>
    <w:qFormat/>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Normal (Web)"/>
    <w:basedOn w:val="a"/>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a6">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57C5CF3-90FA-474D-8EDB-183EFDD34C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TotalTime>
  <Pages>45</Pages>
  <Words>4473</Words>
  <Characters>25498</Characters>
  <Application>Microsoft Office Word</Application>
  <DocSecurity>0</DocSecurity>
  <Lines>212</Lines>
  <Paragraphs>59</Paragraphs>
  <ScaleCrop>false</ScaleCrop>
  <Company/>
  <LinksUpToDate>false</LinksUpToDate>
  <CharactersWithSpaces>29912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测量科</dc:creator>
  <cp:lastModifiedBy>Windows 用户</cp:lastModifiedBy>
  <cp:revision>20</cp:revision>
  <dcterms:created xsi:type="dcterms:W3CDTF">2019-02-23T02:55:00Z</dcterms:created>
  <dcterms:modified xsi:type="dcterms:W3CDTF">2019-07-09T07:10:00Z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2052-11.1.0.8808</vt:lpwstr>
  </property>
</Properties>
</file>